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12BC" w:rsidRPr="005D584B" w:rsidRDefault="00E912BC" w:rsidP="00E912BC">
      <w:pPr>
        <w:spacing w:line="276" w:lineRule="auto"/>
        <w:jc w:val="center"/>
        <w:rPr>
          <w:b/>
          <w:sz w:val="32"/>
          <w:szCs w:val="32"/>
        </w:rPr>
      </w:pPr>
      <w:r w:rsidRPr="005D584B">
        <w:rPr>
          <w:b/>
          <w:sz w:val="32"/>
          <w:szCs w:val="32"/>
        </w:rPr>
        <w:t>ADDIS ABABA UNIVERSITY</w:t>
      </w:r>
    </w:p>
    <w:p w:rsidR="00E912BC" w:rsidRPr="005D584B" w:rsidRDefault="00E912BC" w:rsidP="00E912BC">
      <w:pPr>
        <w:spacing w:line="276" w:lineRule="auto"/>
        <w:jc w:val="center"/>
        <w:rPr>
          <w:b/>
          <w:sz w:val="32"/>
          <w:szCs w:val="32"/>
        </w:rPr>
      </w:pPr>
      <w:r w:rsidRPr="005D584B">
        <w:rPr>
          <w:b/>
          <w:sz w:val="32"/>
          <w:szCs w:val="32"/>
        </w:rPr>
        <w:t>SCHOOL OF GRADUATE STUDIES</w:t>
      </w:r>
    </w:p>
    <w:p w:rsidR="00E912BC" w:rsidRDefault="00E912BC" w:rsidP="00E912BC">
      <w:pPr>
        <w:spacing w:line="276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FOOD SCIENCE AND NUTRITION </w:t>
      </w:r>
      <w:r w:rsidRPr="005D584B">
        <w:rPr>
          <w:b/>
          <w:sz w:val="32"/>
          <w:szCs w:val="32"/>
        </w:rPr>
        <w:t>PROGRAM</w:t>
      </w:r>
    </w:p>
    <w:p w:rsidR="00E912BC" w:rsidRPr="005D584B" w:rsidRDefault="00E912BC" w:rsidP="00E912BC">
      <w:pPr>
        <w:spacing w:line="276" w:lineRule="auto"/>
        <w:jc w:val="center"/>
        <w:rPr>
          <w:b/>
          <w:sz w:val="32"/>
          <w:szCs w:val="32"/>
        </w:rPr>
      </w:pPr>
      <w:r>
        <w:rPr>
          <w:noProof/>
          <w:sz w:val="28"/>
          <w:szCs w:val="28"/>
          <w:lang w:bidi="ar-SA"/>
        </w:rPr>
        <w:drawing>
          <wp:inline distT="0" distB="0" distL="0" distR="0">
            <wp:extent cx="1676400" cy="151447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514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12BC" w:rsidRPr="005C0CF4" w:rsidRDefault="00E912BC" w:rsidP="00E912BC">
      <w:pPr>
        <w:jc w:val="center"/>
        <w:rPr>
          <w:sz w:val="28"/>
          <w:szCs w:val="28"/>
        </w:rPr>
      </w:pPr>
      <w:proofErr w:type="gramStart"/>
      <w:r>
        <w:rPr>
          <w:b/>
          <w:sz w:val="28"/>
          <w:szCs w:val="28"/>
        </w:rPr>
        <w:t>NUTRITIONAL AND SENSORY EVALUATION OF WHITE LUPIN (</w:t>
      </w:r>
      <w:proofErr w:type="spellStart"/>
      <w:r>
        <w:rPr>
          <w:b/>
          <w:i/>
          <w:sz w:val="28"/>
          <w:szCs w:val="28"/>
        </w:rPr>
        <w:t>Lupinus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a</w:t>
      </w:r>
      <w:r w:rsidRPr="0001685B">
        <w:rPr>
          <w:b/>
          <w:i/>
          <w:sz w:val="28"/>
          <w:szCs w:val="28"/>
        </w:rPr>
        <w:t>lbus</w:t>
      </w:r>
      <w:proofErr w:type="spellEnd"/>
      <w:r>
        <w:rPr>
          <w:b/>
          <w:i/>
          <w:sz w:val="28"/>
          <w:szCs w:val="28"/>
        </w:rPr>
        <w:t xml:space="preserve"> L.</w:t>
      </w:r>
      <w:r>
        <w:rPr>
          <w:b/>
          <w:sz w:val="28"/>
          <w:szCs w:val="28"/>
        </w:rPr>
        <w:t>)</w:t>
      </w:r>
      <w:proofErr w:type="gramEnd"/>
      <w:r>
        <w:rPr>
          <w:b/>
          <w:sz w:val="28"/>
          <w:szCs w:val="28"/>
        </w:rPr>
        <w:t xml:space="preserve"> SUPPLEMENTED BREAD</w:t>
      </w:r>
    </w:p>
    <w:p w:rsidR="00E912BC" w:rsidRDefault="00E912BC" w:rsidP="00E912BC">
      <w:pPr>
        <w:spacing w:after="0" w:line="360" w:lineRule="auto"/>
        <w:ind w:firstLine="0"/>
        <w:jc w:val="center"/>
        <w:rPr>
          <w:rFonts w:ascii="Agency FB" w:hAnsi="Agency FB"/>
          <w:sz w:val="32"/>
          <w:szCs w:val="32"/>
        </w:rPr>
      </w:pPr>
      <w:r w:rsidRPr="00A708E4">
        <w:rPr>
          <w:rFonts w:ascii="Agency FB" w:hAnsi="Agency FB"/>
          <w:sz w:val="32"/>
          <w:szCs w:val="32"/>
        </w:rPr>
        <w:t xml:space="preserve">A Thesis Submitted to the School of Graduate Studies of Addis Ababa University in Partial Fulfillment of the Requirements for the Degree of Master of Science in </w:t>
      </w:r>
    </w:p>
    <w:p w:rsidR="00E912BC" w:rsidRDefault="00E912BC" w:rsidP="00E912BC">
      <w:pPr>
        <w:spacing w:after="0" w:line="360" w:lineRule="auto"/>
        <w:ind w:firstLine="0"/>
        <w:jc w:val="center"/>
        <w:rPr>
          <w:rFonts w:ascii="Agency FB" w:hAnsi="Agency FB"/>
          <w:sz w:val="32"/>
          <w:szCs w:val="32"/>
        </w:rPr>
      </w:pPr>
      <w:r w:rsidRPr="00A708E4">
        <w:rPr>
          <w:rFonts w:ascii="Agency FB" w:hAnsi="Agency FB"/>
          <w:sz w:val="32"/>
          <w:szCs w:val="32"/>
        </w:rPr>
        <w:t>Food Science and</w:t>
      </w:r>
      <w:r w:rsidRPr="00A708E4">
        <w:rPr>
          <w:rFonts w:ascii="Agency FB" w:hAnsi="Agency FB"/>
          <w:color w:val="808080"/>
          <w:sz w:val="32"/>
          <w:szCs w:val="32"/>
        </w:rPr>
        <w:t xml:space="preserve"> </w:t>
      </w:r>
      <w:r>
        <w:rPr>
          <w:rFonts w:ascii="Agency FB" w:hAnsi="Agency FB"/>
          <w:sz w:val="32"/>
          <w:szCs w:val="32"/>
        </w:rPr>
        <w:t>Nutrition</w:t>
      </w:r>
    </w:p>
    <w:p w:rsidR="00E912BC" w:rsidRPr="00A708E4" w:rsidRDefault="00E912BC" w:rsidP="00E912BC">
      <w:pPr>
        <w:spacing w:after="0" w:line="360" w:lineRule="auto"/>
        <w:ind w:firstLine="0"/>
        <w:jc w:val="center"/>
        <w:rPr>
          <w:rFonts w:ascii="Agency FB" w:hAnsi="Agency FB"/>
          <w:sz w:val="32"/>
          <w:szCs w:val="32"/>
        </w:rPr>
      </w:pPr>
    </w:p>
    <w:p w:rsidR="00E912BC" w:rsidRPr="00A708E4" w:rsidRDefault="00E912BC" w:rsidP="00E912BC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8"/>
          <w:szCs w:val="28"/>
        </w:rPr>
      </w:pPr>
    </w:p>
    <w:p w:rsidR="00E912BC" w:rsidRDefault="00E912BC" w:rsidP="00E912BC">
      <w:pPr>
        <w:spacing w:line="360" w:lineRule="auto"/>
        <w:jc w:val="center"/>
        <w:rPr>
          <w:color w:val="000000"/>
          <w:sz w:val="28"/>
          <w:szCs w:val="28"/>
        </w:rPr>
      </w:pPr>
      <w:r w:rsidRPr="005C0CF4">
        <w:rPr>
          <w:color w:val="000000"/>
          <w:sz w:val="28"/>
          <w:szCs w:val="28"/>
        </w:rPr>
        <w:t>By</w:t>
      </w:r>
      <w:r>
        <w:rPr>
          <w:color w:val="000000"/>
          <w:sz w:val="28"/>
          <w:szCs w:val="28"/>
        </w:rPr>
        <w:t>:</w:t>
      </w:r>
      <w:r>
        <w:rPr>
          <w:color w:val="000000"/>
          <w:sz w:val="28"/>
          <w:szCs w:val="28"/>
        </w:rPr>
        <w:tab/>
        <w:t xml:space="preserve">     </w:t>
      </w:r>
      <w:proofErr w:type="spellStart"/>
      <w:r w:rsidRPr="005C0CF4">
        <w:rPr>
          <w:color w:val="000000"/>
          <w:sz w:val="28"/>
          <w:szCs w:val="28"/>
        </w:rPr>
        <w:t>Alemayehu</w:t>
      </w:r>
      <w:proofErr w:type="spellEnd"/>
      <w:r w:rsidRPr="005C0CF4">
        <w:rPr>
          <w:color w:val="000000"/>
          <w:sz w:val="28"/>
          <w:szCs w:val="28"/>
        </w:rPr>
        <w:t xml:space="preserve"> </w:t>
      </w:r>
      <w:proofErr w:type="spellStart"/>
      <w:r w:rsidRPr="005C0CF4">
        <w:rPr>
          <w:color w:val="000000"/>
          <w:sz w:val="28"/>
          <w:szCs w:val="28"/>
        </w:rPr>
        <w:t>Ergete</w:t>
      </w:r>
      <w:proofErr w:type="spellEnd"/>
    </w:p>
    <w:p w:rsidR="00E912BC" w:rsidRPr="005C0CF4" w:rsidRDefault="00E912BC" w:rsidP="00E912BC">
      <w:pPr>
        <w:spacing w:line="360" w:lineRule="auto"/>
        <w:jc w:val="center"/>
        <w:rPr>
          <w:color w:val="000000"/>
          <w:sz w:val="28"/>
          <w:szCs w:val="28"/>
        </w:rPr>
      </w:pPr>
      <w:r w:rsidRPr="005C0CF4">
        <w:rPr>
          <w:color w:val="000000"/>
          <w:sz w:val="28"/>
          <w:szCs w:val="28"/>
        </w:rPr>
        <w:t>Advisors</w:t>
      </w:r>
      <w:r>
        <w:rPr>
          <w:color w:val="000000"/>
          <w:sz w:val="28"/>
          <w:szCs w:val="28"/>
        </w:rPr>
        <w:t>:</w:t>
      </w:r>
      <w:r>
        <w:rPr>
          <w:color w:val="000000"/>
          <w:sz w:val="28"/>
          <w:szCs w:val="28"/>
        </w:rPr>
        <w:tab/>
      </w:r>
      <w:proofErr w:type="spellStart"/>
      <w:r w:rsidRPr="005C0CF4">
        <w:rPr>
          <w:color w:val="000000"/>
          <w:sz w:val="28"/>
          <w:szCs w:val="28"/>
        </w:rPr>
        <w:t>Negussie</w:t>
      </w:r>
      <w:proofErr w:type="spellEnd"/>
      <w:r w:rsidRPr="005C0CF4">
        <w:rPr>
          <w:color w:val="000000"/>
          <w:sz w:val="28"/>
          <w:szCs w:val="28"/>
        </w:rPr>
        <w:t xml:space="preserve"> </w:t>
      </w:r>
      <w:proofErr w:type="spellStart"/>
      <w:r w:rsidRPr="005C0CF4">
        <w:rPr>
          <w:color w:val="000000"/>
          <w:sz w:val="28"/>
          <w:szCs w:val="28"/>
        </w:rPr>
        <w:t>Retta</w:t>
      </w:r>
      <w:proofErr w:type="spellEnd"/>
      <w:r>
        <w:rPr>
          <w:color w:val="000000"/>
          <w:sz w:val="28"/>
          <w:szCs w:val="28"/>
        </w:rPr>
        <w:t xml:space="preserve"> (Prof.)</w:t>
      </w:r>
    </w:p>
    <w:p w:rsidR="00E912BC" w:rsidRPr="00A67851" w:rsidRDefault="00E912BC" w:rsidP="00E912BC">
      <w:pPr>
        <w:spacing w:line="240" w:lineRule="auto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ab/>
      </w:r>
      <w:r>
        <w:rPr>
          <w:color w:val="000000"/>
          <w:sz w:val="28"/>
          <w:szCs w:val="28"/>
        </w:rPr>
        <w:tab/>
      </w:r>
      <w:r w:rsidRPr="00185EA8">
        <w:rPr>
          <w:color w:val="000000"/>
          <w:sz w:val="28"/>
          <w:szCs w:val="28"/>
        </w:rPr>
        <w:t xml:space="preserve">         </w:t>
      </w:r>
      <w:r>
        <w:rPr>
          <w:color w:val="000000"/>
          <w:sz w:val="28"/>
          <w:szCs w:val="28"/>
        </w:rPr>
        <w:tab/>
      </w:r>
      <w:r>
        <w:rPr>
          <w:color w:val="000000"/>
          <w:sz w:val="28"/>
          <w:szCs w:val="28"/>
        </w:rPr>
        <w:tab/>
        <w:t xml:space="preserve">     </w:t>
      </w:r>
      <w:proofErr w:type="spellStart"/>
      <w:r>
        <w:rPr>
          <w:color w:val="000000"/>
          <w:sz w:val="28"/>
          <w:szCs w:val="28"/>
        </w:rPr>
        <w:t>Gulelat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Dess</w:t>
      </w:r>
      <w:r w:rsidRPr="00A67851">
        <w:rPr>
          <w:color w:val="000000"/>
          <w:sz w:val="28"/>
          <w:szCs w:val="28"/>
        </w:rPr>
        <w:t>e</w:t>
      </w:r>
      <w:proofErr w:type="spellEnd"/>
      <w:r>
        <w:rPr>
          <w:color w:val="000000"/>
          <w:sz w:val="28"/>
          <w:szCs w:val="28"/>
        </w:rPr>
        <w:t xml:space="preserve"> (Associate Prof.)</w:t>
      </w:r>
    </w:p>
    <w:p w:rsidR="00E912BC" w:rsidRPr="00A67851" w:rsidRDefault="00E912BC" w:rsidP="00E912BC">
      <w:pPr>
        <w:spacing w:line="240" w:lineRule="auto"/>
        <w:jc w:val="center"/>
        <w:rPr>
          <w:b/>
          <w:sz w:val="28"/>
          <w:szCs w:val="28"/>
        </w:rPr>
      </w:pPr>
      <w:r w:rsidRPr="00A67851">
        <w:rPr>
          <w:color w:val="1F497D"/>
          <w:sz w:val="24"/>
          <w:szCs w:val="24"/>
          <w:u w:val="single"/>
          <w:lang w:bidi="ar-SA"/>
        </w:rPr>
        <w:t xml:space="preserve"> </w:t>
      </w:r>
    </w:p>
    <w:p w:rsidR="00E912BC" w:rsidRPr="005C0CF4" w:rsidRDefault="00E912BC" w:rsidP="00E912BC">
      <w:pPr>
        <w:jc w:val="center"/>
        <w:rPr>
          <w:sz w:val="28"/>
          <w:szCs w:val="28"/>
        </w:rPr>
      </w:pPr>
      <w:r w:rsidRPr="00A67851">
        <w:rPr>
          <w:sz w:val="28"/>
          <w:szCs w:val="28"/>
        </w:rPr>
        <w:tab/>
      </w:r>
      <w:r w:rsidRPr="00A67851">
        <w:rPr>
          <w:sz w:val="28"/>
          <w:szCs w:val="28"/>
        </w:rPr>
        <w:tab/>
      </w:r>
      <w:r w:rsidRPr="00A67851">
        <w:rPr>
          <w:sz w:val="28"/>
          <w:szCs w:val="28"/>
        </w:rPr>
        <w:tab/>
      </w:r>
      <w:r w:rsidRPr="00A67851">
        <w:rPr>
          <w:sz w:val="28"/>
          <w:szCs w:val="28"/>
        </w:rPr>
        <w:tab/>
      </w:r>
      <w:r w:rsidRPr="00A67851">
        <w:rPr>
          <w:sz w:val="28"/>
          <w:szCs w:val="28"/>
        </w:rPr>
        <w:tab/>
      </w:r>
      <w:r w:rsidRPr="00A67851">
        <w:rPr>
          <w:sz w:val="28"/>
          <w:szCs w:val="28"/>
        </w:rPr>
        <w:tab/>
      </w:r>
      <w:r w:rsidRPr="00A67851">
        <w:rPr>
          <w:sz w:val="28"/>
          <w:szCs w:val="28"/>
        </w:rPr>
        <w:tab/>
      </w:r>
      <w:r w:rsidRPr="00A67851">
        <w:rPr>
          <w:sz w:val="28"/>
          <w:szCs w:val="28"/>
        </w:rPr>
        <w:tab/>
      </w:r>
      <w:r w:rsidRPr="00A67851">
        <w:rPr>
          <w:sz w:val="28"/>
          <w:szCs w:val="28"/>
        </w:rPr>
        <w:tab/>
      </w:r>
      <w:r w:rsidRPr="005C0CF4">
        <w:rPr>
          <w:sz w:val="28"/>
          <w:szCs w:val="28"/>
        </w:rPr>
        <w:t>Addis Ababa, Ethiopia</w:t>
      </w:r>
    </w:p>
    <w:p w:rsidR="00E912BC" w:rsidRDefault="00E912BC" w:rsidP="00E912BC">
      <w:pPr>
        <w:jc w:val="right"/>
      </w:pPr>
      <w:r>
        <w:rPr>
          <w:sz w:val="28"/>
          <w:szCs w:val="28"/>
        </w:rPr>
        <w:t>June</w:t>
      </w:r>
      <w:r w:rsidRPr="00F62526">
        <w:rPr>
          <w:sz w:val="28"/>
          <w:szCs w:val="28"/>
        </w:rPr>
        <w:t>, 2011</w:t>
      </w:r>
    </w:p>
    <w:p w:rsidR="00E912BC" w:rsidRPr="003D0C43" w:rsidRDefault="00E912BC" w:rsidP="00E912BC">
      <w:pPr>
        <w:autoSpaceDE w:val="0"/>
        <w:autoSpaceDN w:val="0"/>
        <w:adjustRightInd w:val="0"/>
        <w:spacing w:after="0" w:line="360" w:lineRule="auto"/>
        <w:ind w:firstLine="0"/>
        <w:jc w:val="center"/>
        <w:rPr>
          <w:b/>
          <w:bCs/>
          <w:sz w:val="32"/>
          <w:szCs w:val="32"/>
          <w:lang w:bidi="ar-SA"/>
        </w:rPr>
      </w:pPr>
      <w:r w:rsidRPr="003D0C43">
        <w:rPr>
          <w:b/>
          <w:bCs/>
          <w:sz w:val="32"/>
          <w:szCs w:val="32"/>
          <w:lang w:bidi="ar-SA"/>
        </w:rPr>
        <w:lastRenderedPageBreak/>
        <w:t>Addis Ababa University</w:t>
      </w:r>
    </w:p>
    <w:p w:rsidR="00E912BC" w:rsidRPr="003D0C43" w:rsidRDefault="00E912BC" w:rsidP="00E912BC">
      <w:pPr>
        <w:autoSpaceDE w:val="0"/>
        <w:autoSpaceDN w:val="0"/>
        <w:adjustRightInd w:val="0"/>
        <w:spacing w:after="0" w:line="360" w:lineRule="auto"/>
        <w:ind w:firstLine="0"/>
        <w:jc w:val="center"/>
        <w:rPr>
          <w:b/>
          <w:bCs/>
          <w:sz w:val="32"/>
          <w:szCs w:val="32"/>
          <w:lang w:bidi="ar-SA"/>
        </w:rPr>
      </w:pPr>
      <w:r w:rsidRPr="003D0C43">
        <w:rPr>
          <w:b/>
          <w:bCs/>
          <w:sz w:val="32"/>
          <w:szCs w:val="32"/>
          <w:lang w:bidi="ar-SA"/>
        </w:rPr>
        <w:t>School of Graduate Studies</w:t>
      </w:r>
    </w:p>
    <w:p w:rsidR="00E912BC" w:rsidRDefault="00E912BC" w:rsidP="00E912BC">
      <w:pPr>
        <w:autoSpaceDE w:val="0"/>
        <w:autoSpaceDN w:val="0"/>
        <w:adjustRightInd w:val="0"/>
        <w:spacing w:after="0" w:line="360" w:lineRule="auto"/>
        <w:ind w:firstLine="0"/>
        <w:jc w:val="center"/>
        <w:rPr>
          <w:b/>
          <w:bCs/>
          <w:sz w:val="32"/>
          <w:szCs w:val="32"/>
          <w:lang w:bidi="ar-SA"/>
        </w:rPr>
      </w:pPr>
      <w:r w:rsidRPr="003D0C43">
        <w:rPr>
          <w:b/>
          <w:bCs/>
          <w:sz w:val="32"/>
          <w:szCs w:val="32"/>
          <w:lang w:bidi="ar-SA"/>
        </w:rPr>
        <w:t>Food science and Nutrition Program</w:t>
      </w:r>
    </w:p>
    <w:p w:rsidR="00E912BC" w:rsidRPr="003D0C43" w:rsidRDefault="00E912BC" w:rsidP="00E912BC">
      <w:pPr>
        <w:autoSpaceDE w:val="0"/>
        <w:autoSpaceDN w:val="0"/>
        <w:adjustRightInd w:val="0"/>
        <w:spacing w:after="0" w:line="360" w:lineRule="auto"/>
        <w:ind w:firstLine="0"/>
        <w:jc w:val="center"/>
        <w:rPr>
          <w:b/>
          <w:bCs/>
          <w:sz w:val="32"/>
          <w:szCs w:val="32"/>
          <w:lang w:bidi="ar-SA"/>
        </w:rPr>
      </w:pPr>
    </w:p>
    <w:p w:rsidR="00E912BC" w:rsidRPr="005C0CF4" w:rsidRDefault="00E912BC" w:rsidP="00E912BC">
      <w:pPr>
        <w:jc w:val="center"/>
        <w:rPr>
          <w:sz w:val="28"/>
          <w:szCs w:val="28"/>
        </w:rPr>
      </w:pPr>
      <w:proofErr w:type="gramStart"/>
      <w:r>
        <w:rPr>
          <w:b/>
          <w:sz w:val="28"/>
          <w:szCs w:val="28"/>
        </w:rPr>
        <w:t>NUTRITIONAL AND SENSORY EVALUATION OF WHITE LUPIN (</w:t>
      </w:r>
      <w:proofErr w:type="spellStart"/>
      <w:r>
        <w:rPr>
          <w:b/>
          <w:i/>
          <w:sz w:val="28"/>
          <w:szCs w:val="28"/>
        </w:rPr>
        <w:t>Lupinus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a</w:t>
      </w:r>
      <w:r w:rsidRPr="0001685B">
        <w:rPr>
          <w:b/>
          <w:i/>
          <w:sz w:val="28"/>
          <w:szCs w:val="28"/>
        </w:rPr>
        <w:t>lbus</w:t>
      </w:r>
      <w:proofErr w:type="spellEnd"/>
      <w:r>
        <w:rPr>
          <w:b/>
          <w:i/>
          <w:sz w:val="28"/>
          <w:szCs w:val="28"/>
        </w:rPr>
        <w:t xml:space="preserve"> </w:t>
      </w:r>
      <w:r w:rsidRPr="00C94E04">
        <w:rPr>
          <w:b/>
          <w:sz w:val="28"/>
          <w:szCs w:val="28"/>
        </w:rPr>
        <w:t>L</w:t>
      </w:r>
      <w:r>
        <w:rPr>
          <w:b/>
          <w:i/>
          <w:sz w:val="28"/>
          <w:szCs w:val="28"/>
        </w:rPr>
        <w:t>.</w:t>
      </w:r>
      <w:r>
        <w:rPr>
          <w:b/>
          <w:sz w:val="28"/>
          <w:szCs w:val="28"/>
        </w:rPr>
        <w:t>)</w:t>
      </w:r>
      <w:proofErr w:type="gramEnd"/>
      <w:r>
        <w:rPr>
          <w:b/>
          <w:sz w:val="28"/>
          <w:szCs w:val="28"/>
        </w:rPr>
        <w:t xml:space="preserve"> SUPPLEMENTED BREAD</w:t>
      </w:r>
    </w:p>
    <w:p w:rsidR="00E912BC" w:rsidRPr="003D0C43" w:rsidRDefault="00E912BC" w:rsidP="00E912BC">
      <w:pPr>
        <w:autoSpaceDE w:val="0"/>
        <w:autoSpaceDN w:val="0"/>
        <w:adjustRightInd w:val="0"/>
        <w:spacing w:line="360" w:lineRule="auto"/>
        <w:ind w:firstLine="0"/>
        <w:jc w:val="center"/>
        <w:rPr>
          <w:rFonts w:ascii="Times-Roman" w:hAnsi="Times-Roman" w:cs="Times-Roman"/>
          <w:sz w:val="28"/>
          <w:szCs w:val="28"/>
          <w:lang w:bidi="ar-SA"/>
        </w:rPr>
      </w:pPr>
      <w:r w:rsidRPr="003D0C43">
        <w:rPr>
          <w:rFonts w:ascii="Times-Roman" w:hAnsi="Times-Roman" w:cs="Times-Roman"/>
          <w:sz w:val="28"/>
          <w:szCs w:val="28"/>
          <w:lang w:bidi="ar-SA"/>
        </w:rPr>
        <w:t>A Thesis Submitted to the School of Graduate Studies of Addis Ababa University in Partial Fulfillment of the Requirements for the Degree of Master of Science in Food Science and Nutrition</w:t>
      </w:r>
    </w:p>
    <w:p w:rsidR="00E912BC" w:rsidRDefault="00E912BC" w:rsidP="00E912BC">
      <w:pPr>
        <w:autoSpaceDE w:val="0"/>
        <w:autoSpaceDN w:val="0"/>
        <w:adjustRightInd w:val="0"/>
        <w:spacing w:after="0" w:line="360" w:lineRule="auto"/>
        <w:ind w:firstLine="0"/>
        <w:jc w:val="center"/>
        <w:rPr>
          <w:rFonts w:ascii="Times-Roman" w:hAnsi="Times-Roman" w:cs="Times-Roman"/>
          <w:sz w:val="28"/>
          <w:szCs w:val="28"/>
          <w:lang w:bidi="ar-SA"/>
        </w:rPr>
      </w:pPr>
      <w:r>
        <w:rPr>
          <w:rFonts w:ascii="Times-Roman" w:hAnsi="Times-Roman" w:cs="Times-Roman"/>
          <w:sz w:val="28"/>
          <w:szCs w:val="28"/>
          <w:lang w:bidi="ar-SA"/>
        </w:rPr>
        <w:t>By</w:t>
      </w:r>
    </w:p>
    <w:p w:rsidR="00E912BC" w:rsidRPr="00697135" w:rsidRDefault="00E912BC" w:rsidP="00E912BC">
      <w:pPr>
        <w:autoSpaceDE w:val="0"/>
        <w:autoSpaceDN w:val="0"/>
        <w:adjustRightInd w:val="0"/>
        <w:spacing w:line="360" w:lineRule="auto"/>
        <w:ind w:firstLine="0"/>
        <w:jc w:val="center"/>
        <w:rPr>
          <w:rFonts w:ascii="Times-Roman" w:hAnsi="Times-Roman" w:cs="Times-Roman"/>
          <w:sz w:val="28"/>
          <w:szCs w:val="28"/>
          <w:lang w:bidi="ar-SA"/>
        </w:rPr>
      </w:pPr>
      <w:proofErr w:type="spellStart"/>
      <w:r w:rsidRPr="00697135">
        <w:rPr>
          <w:rFonts w:ascii="Times-Roman" w:hAnsi="Times-Roman" w:cs="Times-Roman"/>
          <w:sz w:val="28"/>
          <w:szCs w:val="28"/>
          <w:lang w:bidi="ar-SA"/>
        </w:rPr>
        <w:t>Alemayehu</w:t>
      </w:r>
      <w:proofErr w:type="spellEnd"/>
      <w:r w:rsidRPr="00697135">
        <w:rPr>
          <w:rFonts w:ascii="Times-Roman" w:hAnsi="Times-Roman" w:cs="Times-Roman"/>
          <w:sz w:val="28"/>
          <w:szCs w:val="28"/>
          <w:lang w:bidi="ar-SA"/>
        </w:rPr>
        <w:t xml:space="preserve"> </w:t>
      </w:r>
      <w:proofErr w:type="spellStart"/>
      <w:r w:rsidRPr="00697135">
        <w:rPr>
          <w:rFonts w:ascii="Times-Roman" w:hAnsi="Times-Roman" w:cs="Times-Roman"/>
          <w:sz w:val="28"/>
          <w:szCs w:val="28"/>
          <w:lang w:bidi="ar-SA"/>
        </w:rPr>
        <w:t>Ergete</w:t>
      </w:r>
      <w:proofErr w:type="spellEnd"/>
    </w:p>
    <w:p w:rsidR="00E912BC" w:rsidRDefault="00E912BC" w:rsidP="00E912BC">
      <w:pPr>
        <w:autoSpaceDE w:val="0"/>
        <w:autoSpaceDN w:val="0"/>
        <w:adjustRightInd w:val="0"/>
        <w:spacing w:before="240" w:line="240" w:lineRule="auto"/>
        <w:ind w:firstLine="0"/>
        <w:rPr>
          <w:rFonts w:ascii="Times-Bold" w:hAnsi="Times-Bold" w:cs="Times-Bold"/>
          <w:b/>
          <w:bCs/>
          <w:sz w:val="28"/>
          <w:szCs w:val="28"/>
          <w:lang w:bidi="ar-SA"/>
        </w:rPr>
      </w:pPr>
      <w:r>
        <w:rPr>
          <w:rFonts w:ascii="Times-Roman" w:hAnsi="Times-Roman" w:cs="Times-Roman"/>
          <w:sz w:val="28"/>
          <w:szCs w:val="28"/>
          <w:lang w:bidi="ar-SA"/>
        </w:rPr>
        <w:t>Approved by the Examining Board</w:t>
      </w:r>
      <w:r>
        <w:rPr>
          <w:rFonts w:ascii="Times-Bold" w:hAnsi="Times-Bold" w:cs="Times-Bold"/>
          <w:b/>
          <w:bCs/>
          <w:sz w:val="28"/>
          <w:szCs w:val="28"/>
          <w:lang w:bidi="ar-SA"/>
        </w:rPr>
        <w:t>:</w:t>
      </w:r>
    </w:p>
    <w:p w:rsidR="00E912BC" w:rsidRDefault="00E912BC" w:rsidP="00E912BC">
      <w:pPr>
        <w:autoSpaceDE w:val="0"/>
        <w:autoSpaceDN w:val="0"/>
        <w:adjustRightInd w:val="0"/>
        <w:spacing w:before="240" w:line="240" w:lineRule="auto"/>
        <w:ind w:firstLine="0"/>
        <w:rPr>
          <w:rFonts w:ascii="Times-Bold" w:hAnsi="Times-Bold" w:cs="Times-Bold"/>
          <w:b/>
          <w:bCs/>
          <w:sz w:val="28"/>
          <w:szCs w:val="28"/>
          <w:lang w:bidi="ar-SA"/>
        </w:rPr>
      </w:pPr>
    </w:p>
    <w:p w:rsidR="00E912BC" w:rsidRDefault="00E912BC" w:rsidP="00E912BC">
      <w:pPr>
        <w:autoSpaceDE w:val="0"/>
        <w:autoSpaceDN w:val="0"/>
        <w:adjustRightInd w:val="0"/>
        <w:spacing w:after="0" w:line="360" w:lineRule="auto"/>
        <w:ind w:firstLine="0"/>
        <w:rPr>
          <w:rFonts w:ascii="Times-Roman" w:hAnsi="Times-Roman" w:cs="Times-Roman"/>
          <w:sz w:val="28"/>
          <w:szCs w:val="28"/>
          <w:lang w:bidi="ar-SA"/>
        </w:rPr>
      </w:pPr>
      <w:proofErr w:type="spellStart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>Ato</w:t>
      </w:r>
      <w:proofErr w:type="spellEnd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 xml:space="preserve"> </w:t>
      </w:r>
      <w:proofErr w:type="spellStart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>Tilahun</w:t>
      </w:r>
      <w:proofErr w:type="spellEnd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 xml:space="preserve"> </w:t>
      </w:r>
      <w:proofErr w:type="spellStart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>Bekele</w:t>
      </w:r>
      <w:proofErr w:type="spellEnd"/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>
        <w:rPr>
          <w:rFonts w:ascii="Times-Roman" w:hAnsi="Times-Roman" w:cs="Times-Roman"/>
          <w:sz w:val="28"/>
          <w:szCs w:val="28"/>
          <w:lang w:bidi="ar-SA"/>
        </w:rPr>
        <w:t xml:space="preserve"> __________________</w:t>
      </w:r>
    </w:p>
    <w:p w:rsidR="00E912BC" w:rsidRDefault="00E912BC" w:rsidP="00E912BC">
      <w:pPr>
        <w:autoSpaceDE w:val="0"/>
        <w:autoSpaceDN w:val="0"/>
        <w:adjustRightInd w:val="0"/>
        <w:spacing w:line="360" w:lineRule="auto"/>
        <w:ind w:firstLine="0"/>
        <w:rPr>
          <w:rFonts w:ascii="Times-Roman" w:hAnsi="Times-Roman" w:cs="Times-Roman"/>
          <w:sz w:val="28"/>
          <w:szCs w:val="28"/>
          <w:lang w:bidi="ar-SA"/>
        </w:rPr>
      </w:pPr>
      <w:r>
        <w:rPr>
          <w:rFonts w:ascii="Times-Roman" w:hAnsi="Times-Roman" w:cs="Times-Roman"/>
          <w:sz w:val="28"/>
          <w:szCs w:val="28"/>
          <w:lang w:bidi="ar-SA"/>
        </w:rPr>
        <w:t>Chairman, Department’s Graduate Committee</w:t>
      </w:r>
    </w:p>
    <w:p w:rsidR="00E912BC" w:rsidRDefault="00E912BC" w:rsidP="00E912BC">
      <w:pPr>
        <w:autoSpaceDE w:val="0"/>
        <w:autoSpaceDN w:val="0"/>
        <w:adjustRightInd w:val="0"/>
        <w:spacing w:after="0" w:line="360" w:lineRule="auto"/>
        <w:ind w:firstLine="0"/>
        <w:rPr>
          <w:rFonts w:ascii="Times-Roman" w:hAnsi="Times-Roman" w:cs="Times-Roman"/>
          <w:sz w:val="28"/>
          <w:szCs w:val="28"/>
          <w:lang w:bidi="ar-SA"/>
        </w:rPr>
      </w:pPr>
      <w:r>
        <w:rPr>
          <w:rFonts w:ascii="Times-Roman" w:hAnsi="Times-Roman" w:cs="Times-Roman"/>
          <w:sz w:val="28"/>
          <w:szCs w:val="28"/>
          <w:lang w:bidi="ar-SA"/>
        </w:rPr>
        <w:t>Advisors</w:t>
      </w:r>
    </w:p>
    <w:p w:rsidR="00E912BC" w:rsidRDefault="00E912BC" w:rsidP="00E912BC">
      <w:pPr>
        <w:autoSpaceDE w:val="0"/>
        <w:autoSpaceDN w:val="0"/>
        <w:adjustRightInd w:val="0"/>
        <w:spacing w:after="0" w:line="360" w:lineRule="auto"/>
        <w:ind w:firstLine="0"/>
        <w:rPr>
          <w:rFonts w:ascii="Times-Roman" w:hAnsi="Times-Roman" w:cs="Times-Roman"/>
          <w:sz w:val="28"/>
          <w:szCs w:val="28"/>
          <w:lang w:bidi="ar-SA"/>
        </w:rPr>
      </w:pPr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 xml:space="preserve">Prof. </w:t>
      </w:r>
      <w:proofErr w:type="spellStart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>Negussie</w:t>
      </w:r>
      <w:proofErr w:type="spellEnd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 xml:space="preserve"> </w:t>
      </w:r>
      <w:proofErr w:type="spellStart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>Retta</w:t>
      </w:r>
      <w:proofErr w:type="spellEnd"/>
      <w:r>
        <w:rPr>
          <w:rFonts w:ascii="Times-Roman" w:hAnsi="Times-Roman" w:cs="Times-Roman"/>
          <w:sz w:val="28"/>
          <w:szCs w:val="28"/>
          <w:lang w:bidi="ar-SA"/>
        </w:rPr>
        <w:t xml:space="preserve"> </w:t>
      </w:r>
      <w:r>
        <w:rPr>
          <w:rFonts w:ascii="Times-Roman" w:hAnsi="Times-Roman" w:cs="Times-Roman"/>
          <w:sz w:val="28"/>
          <w:szCs w:val="28"/>
          <w:lang w:bidi="ar-SA"/>
        </w:rPr>
        <w:tab/>
      </w:r>
      <w:r>
        <w:rPr>
          <w:rFonts w:ascii="Times-Roman" w:hAnsi="Times-Roman" w:cs="Times-Roman"/>
          <w:sz w:val="28"/>
          <w:szCs w:val="28"/>
          <w:lang w:bidi="ar-SA"/>
        </w:rPr>
        <w:tab/>
      </w:r>
      <w:r>
        <w:rPr>
          <w:rFonts w:ascii="Times-Roman" w:hAnsi="Times-Roman" w:cs="Times-Roman"/>
          <w:sz w:val="28"/>
          <w:szCs w:val="28"/>
          <w:lang w:bidi="ar-SA"/>
        </w:rPr>
        <w:tab/>
      </w:r>
      <w:r>
        <w:rPr>
          <w:rFonts w:ascii="Times-Roman" w:hAnsi="Times-Roman" w:cs="Times-Roman"/>
          <w:sz w:val="28"/>
          <w:szCs w:val="28"/>
          <w:lang w:bidi="ar-SA"/>
        </w:rPr>
        <w:tab/>
      </w:r>
      <w:r>
        <w:rPr>
          <w:rFonts w:ascii="Times-Roman" w:hAnsi="Times-Roman" w:cs="Times-Roman"/>
          <w:sz w:val="28"/>
          <w:szCs w:val="28"/>
          <w:lang w:bidi="ar-SA"/>
        </w:rPr>
        <w:tab/>
        <w:t>____________________</w:t>
      </w:r>
    </w:p>
    <w:p w:rsidR="00E912BC" w:rsidRDefault="00E912BC" w:rsidP="00E912BC">
      <w:pPr>
        <w:autoSpaceDE w:val="0"/>
        <w:autoSpaceDN w:val="0"/>
        <w:adjustRightInd w:val="0"/>
        <w:spacing w:line="360" w:lineRule="auto"/>
        <w:ind w:firstLine="0"/>
        <w:rPr>
          <w:rFonts w:ascii="Times-Roman" w:hAnsi="Times-Roman" w:cs="Times-Roman"/>
          <w:sz w:val="28"/>
          <w:szCs w:val="28"/>
          <w:lang w:bidi="ar-SA"/>
        </w:rPr>
      </w:pPr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 xml:space="preserve">Dr. </w:t>
      </w:r>
      <w:proofErr w:type="spellStart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>Gulelat</w:t>
      </w:r>
      <w:proofErr w:type="spellEnd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 xml:space="preserve"> </w:t>
      </w:r>
      <w:proofErr w:type="spellStart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>Desse</w:t>
      </w:r>
      <w:proofErr w:type="spellEnd"/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>
        <w:rPr>
          <w:rFonts w:ascii="Times-Roman" w:hAnsi="Times-Roman" w:cs="Times-Roman"/>
          <w:sz w:val="28"/>
          <w:szCs w:val="28"/>
          <w:lang w:bidi="ar-SA"/>
        </w:rPr>
        <w:t>____________________</w:t>
      </w:r>
    </w:p>
    <w:p w:rsidR="00E912BC" w:rsidRDefault="00E912BC" w:rsidP="00E912BC">
      <w:pPr>
        <w:autoSpaceDE w:val="0"/>
        <w:autoSpaceDN w:val="0"/>
        <w:adjustRightInd w:val="0"/>
        <w:spacing w:after="0" w:line="360" w:lineRule="auto"/>
        <w:ind w:firstLine="0"/>
        <w:rPr>
          <w:rFonts w:ascii="Times-Roman" w:hAnsi="Times-Roman" w:cs="Times-Roman"/>
          <w:sz w:val="28"/>
          <w:szCs w:val="28"/>
          <w:lang w:bidi="ar-SA"/>
        </w:rPr>
      </w:pPr>
      <w:r>
        <w:rPr>
          <w:rFonts w:ascii="Times-Roman" w:hAnsi="Times-Roman" w:cs="Times-Roman"/>
          <w:sz w:val="28"/>
          <w:szCs w:val="28"/>
          <w:lang w:bidi="ar-SA"/>
        </w:rPr>
        <w:t>External Examiner</w:t>
      </w:r>
    </w:p>
    <w:p w:rsidR="00E912BC" w:rsidRDefault="00E912BC" w:rsidP="00E912BC">
      <w:pPr>
        <w:autoSpaceDE w:val="0"/>
        <w:autoSpaceDN w:val="0"/>
        <w:adjustRightInd w:val="0"/>
        <w:spacing w:line="360" w:lineRule="auto"/>
        <w:ind w:firstLine="0"/>
        <w:rPr>
          <w:rFonts w:ascii="Times-Roman" w:hAnsi="Times-Roman" w:cs="Times-Roman"/>
          <w:sz w:val="28"/>
          <w:szCs w:val="28"/>
          <w:lang w:bidi="ar-SA"/>
        </w:rPr>
      </w:pPr>
      <w:proofErr w:type="spellStart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>Ato</w:t>
      </w:r>
      <w:proofErr w:type="spellEnd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 xml:space="preserve"> </w:t>
      </w:r>
      <w:proofErr w:type="spellStart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>Kelbesa</w:t>
      </w:r>
      <w:proofErr w:type="spellEnd"/>
      <w:r>
        <w:rPr>
          <w:rFonts w:ascii="Times-Roman" w:hAnsi="Times-Roman" w:cs="Times-Roman"/>
          <w:sz w:val="28"/>
          <w:szCs w:val="28"/>
          <w:lang w:bidi="ar-SA"/>
        </w:rPr>
        <w:t xml:space="preserve"> </w:t>
      </w:r>
      <w:r>
        <w:rPr>
          <w:rFonts w:ascii="Times-Roman" w:hAnsi="Times-Roman" w:cs="Times-Roman"/>
          <w:sz w:val="28"/>
          <w:szCs w:val="28"/>
          <w:lang w:bidi="ar-SA"/>
        </w:rPr>
        <w:tab/>
      </w:r>
      <w:r>
        <w:rPr>
          <w:rFonts w:ascii="Times-Roman" w:hAnsi="Times-Roman" w:cs="Times-Roman"/>
          <w:sz w:val="28"/>
          <w:szCs w:val="28"/>
          <w:lang w:bidi="ar-SA"/>
        </w:rPr>
        <w:tab/>
      </w:r>
      <w:r>
        <w:rPr>
          <w:rFonts w:ascii="Times-Roman" w:hAnsi="Times-Roman" w:cs="Times-Roman"/>
          <w:sz w:val="28"/>
          <w:szCs w:val="28"/>
          <w:lang w:bidi="ar-SA"/>
        </w:rPr>
        <w:tab/>
      </w:r>
      <w:r>
        <w:rPr>
          <w:rFonts w:ascii="Times-Roman" w:hAnsi="Times-Roman" w:cs="Times-Roman"/>
          <w:sz w:val="28"/>
          <w:szCs w:val="28"/>
          <w:lang w:bidi="ar-SA"/>
        </w:rPr>
        <w:tab/>
      </w:r>
      <w:r>
        <w:rPr>
          <w:rFonts w:ascii="Times-Roman" w:hAnsi="Times-Roman" w:cs="Times-Roman"/>
          <w:sz w:val="28"/>
          <w:szCs w:val="28"/>
          <w:lang w:bidi="ar-SA"/>
        </w:rPr>
        <w:tab/>
      </w:r>
      <w:r>
        <w:rPr>
          <w:rFonts w:ascii="Times-Roman" w:hAnsi="Times-Roman" w:cs="Times-Roman"/>
          <w:sz w:val="28"/>
          <w:szCs w:val="28"/>
          <w:lang w:bidi="ar-SA"/>
        </w:rPr>
        <w:tab/>
        <w:t xml:space="preserve"> ___________________</w:t>
      </w:r>
    </w:p>
    <w:p w:rsidR="00E912BC" w:rsidRDefault="00E912BC" w:rsidP="00E912BC">
      <w:pPr>
        <w:spacing w:after="0" w:line="360" w:lineRule="auto"/>
        <w:ind w:firstLine="0"/>
        <w:rPr>
          <w:rFonts w:ascii="Times-Roman" w:hAnsi="Times-Roman" w:cs="Times-Roman"/>
          <w:sz w:val="28"/>
          <w:szCs w:val="28"/>
          <w:lang w:bidi="ar-SA"/>
        </w:rPr>
      </w:pPr>
      <w:r>
        <w:rPr>
          <w:rFonts w:ascii="Times-Roman" w:hAnsi="Times-Roman" w:cs="Times-Roman"/>
          <w:sz w:val="28"/>
          <w:szCs w:val="28"/>
          <w:lang w:bidi="ar-SA"/>
        </w:rPr>
        <w:t>Internal Examiner</w:t>
      </w:r>
    </w:p>
    <w:p w:rsidR="00191DF8" w:rsidRDefault="00E912BC" w:rsidP="00E912BC"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 xml:space="preserve">Dr. </w:t>
      </w:r>
      <w:proofErr w:type="spellStart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>Melese</w:t>
      </w:r>
      <w:proofErr w:type="spellEnd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 xml:space="preserve"> </w:t>
      </w:r>
      <w:proofErr w:type="spellStart"/>
      <w:r w:rsidRPr="00E32EB1">
        <w:rPr>
          <w:rFonts w:ascii="Times-Roman" w:hAnsi="Times-Roman" w:cs="Times-Roman"/>
          <w:sz w:val="28"/>
          <w:szCs w:val="28"/>
          <w:u w:val="single"/>
          <w:lang w:bidi="ar-SA"/>
        </w:rPr>
        <w:t>Abdisa</w:t>
      </w:r>
      <w:proofErr w:type="spellEnd"/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 w:rsidRPr="00C94E04">
        <w:rPr>
          <w:rFonts w:ascii="Times-Roman" w:hAnsi="Times-Roman" w:cs="Times-Roman"/>
          <w:sz w:val="28"/>
          <w:szCs w:val="28"/>
          <w:lang w:bidi="ar-SA"/>
        </w:rPr>
        <w:tab/>
      </w:r>
      <w:r>
        <w:rPr>
          <w:rFonts w:ascii="Times-Roman" w:hAnsi="Times-Roman" w:cs="Times-Roman"/>
          <w:sz w:val="28"/>
          <w:szCs w:val="28"/>
          <w:lang w:bidi="ar-SA"/>
        </w:rPr>
        <w:t>____________________</w:t>
      </w:r>
    </w:p>
    <w:sectPr w:rsidR="00191DF8" w:rsidSect="00191D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E912BC"/>
    <w:rsid w:val="00191DF8"/>
    <w:rsid w:val="00E912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12BC"/>
    <w:pPr>
      <w:spacing w:after="240" w:line="480" w:lineRule="auto"/>
      <w:ind w:firstLine="360"/>
    </w:pPr>
    <w:rPr>
      <w:rFonts w:ascii="Times New Roman" w:eastAsia="Times New Roman" w:hAnsi="Times New Roman" w:cs="Times New Roman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912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12BC"/>
    <w:rPr>
      <w:rFonts w:ascii="Tahoma" w:eastAsia="Times New Roman" w:hAnsi="Tahoma" w:cs="Tahoma"/>
      <w:sz w:val="16"/>
      <w:szCs w:val="16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184</Words>
  <Characters>1053</Characters>
  <Application>Microsoft Office Word</Application>
  <DocSecurity>0</DocSecurity>
  <Lines>8</Lines>
  <Paragraphs>2</Paragraphs>
  <ScaleCrop>false</ScaleCrop>
  <Company/>
  <LinksUpToDate>false</LinksUpToDate>
  <CharactersWithSpaces>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2011-07-31T00:27:00Z</dcterms:created>
  <dcterms:modified xsi:type="dcterms:W3CDTF">2011-07-31T00:27:00Z</dcterms:modified>
</cp:coreProperties>
</file>