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ascii="Times New Roman" w:eastAsiaTheme="minorHAnsi" w:hAnsi="Times New Roman" w:cs="Times New Roman"/>
          <w:b w:val="0"/>
          <w:bCs w:val="0"/>
          <w:color w:val="auto"/>
          <w:sz w:val="24"/>
          <w:szCs w:val="24"/>
          <w:lang w:eastAsia="zh-CN"/>
        </w:rPr>
        <w:id w:val="1518297"/>
        <w:docPartObj>
          <w:docPartGallery w:val="Table of Contents"/>
          <w:docPartUnique/>
        </w:docPartObj>
      </w:sdtPr>
      <w:sdtEndPr>
        <w:rPr>
          <w:rFonts w:asciiTheme="minorHAnsi" w:eastAsiaTheme="minorEastAsia" w:hAnsiTheme="minorHAnsi" w:cstheme="minorBidi"/>
          <w:sz w:val="22"/>
          <w:szCs w:val="22"/>
        </w:rPr>
      </w:sdtEndPr>
      <w:sdtContent>
        <w:p w:rsidR="002E43DE" w:rsidRPr="00786B8A" w:rsidRDefault="002E43DE" w:rsidP="002E43DE">
          <w:pPr>
            <w:pStyle w:val="TOCHeading"/>
            <w:spacing w:line="360" w:lineRule="auto"/>
            <w:rPr>
              <w:rFonts w:ascii="Times New Roman" w:hAnsi="Times New Roman" w:cs="Times New Roman"/>
              <w:b w:val="0"/>
              <w:color w:val="000000" w:themeColor="text1"/>
              <w:sz w:val="24"/>
              <w:szCs w:val="24"/>
            </w:rPr>
          </w:pPr>
          <w:r w:rsidRPr="00AB256A">
            <w:rPr>
              <w:rFonts w:ascii="Times New Roman" w:hAnsi="Times New Roman" w:cs="Times New Roman"/>
              <w:b w:val="0"/>
              <w:color w:val="000000" w:themeColor="text1"/>
              <w:sz w:val="24"/>
              <w:szCs w:val="24"/>
            </w:rPr>
            <w:t>Content</w:t>
          </w:r>
          <w:r>
            <w:rPr>
              <w:rFonts w:ascii="Times New Roman" w:hAnsi="Times New Roman" w:cs="Times New Roman"/>
              <w:b w:val="0"/>
              <w:color w:val="000000" w:themeColor="text1"/>
              <w:sz w:val="24"/>
              <w:szCs w:val="24"/>
            </w:rPr>
            <w:t>s</w:t>
          </w:r>
          <w:r w:rsidRPr="00AB256A">
            <w:rPr>
              <w:rFonts w:ascii="Times New Roman" w:hAnsi="Times New Roman" w:cs="Times New Roman"/>
              <w:b w:val="0"/>
              <w:color w:val="000000" w:themeColor="text1"/>
              <w:sz w:val="24"/>
              <w:szCs w:val="24"/>
            </w:rPr>
            <w:t xml:space="preserve">                                                                                                                         page</w:t>
          </w:r>
        </w:p>
        <w:p w:rsidR="002E43DE" w:rsidRPr="00335235" w:rsidRDefault="008501D6" w:rsidP="002E43DE">
          <w:pPr>
            <w:pStyle w:val="TOC1"/>
            <w:tabs>
              <w:tab w:val="right" w:leader="dot" w:pos="8630"/>
            </w:tabs>
            <w:rPr>
              <w:rFonts w:ascii="Times New Roman" w:hAnsi="Times New Roman" w:cs="Times New Roman"/>
              <w:sz w:val="24"/>
              <w:szCs w:val="24"/>
            </w:rPr>
          </w:pPr>
          <w:r w:rsidRPr="008501D6">
            <w:rPr>
              <w:rFonts w:ascii="Times New Roman" w:hAnsi="Times New Roman" w:cs="Times New Roman"/>
              <w:sz w:val="24"/>
              <w:szCs w:val="24"/>
            </w:rPr>
            <w:fldChar w:fldCharType="begin"/>
          </w:r>
          <w:r w:rsidR="002E43DE" w:rsidRPr="007338B5">
            <w:rPr>
              <w:rFonts w:ascii="Times New Roman" w:hAnsi="Times New Roman" w:cs="Times New Roman"/>
              <w:sz w:val="24"/>
              <w:szCs w:val="24"/>
            </w:rPr>
            <w:instrText xml:space="preserve"> TOC \o "1-3" \h \z \u </w:instrText>
          </w:r>
          <w:r w:rsidRPr="008501D6">
            <w:rPr>
              <w:rFonts w:ascii="Times New Roman" w:hAnsi="Times New Roman" w:cs="Times New Roman"/>
              <w:sz w:val="24"/>
              <w:szCs w:val="24"/>
            </w:rPr>
            <w:fldChar w:fldCharType="separate"/>
          </w:r>
          <w:hyperlink w:anchor="_Toc28288859" w:history="1">
            <m:oMath>
              <m:r>
                <m:rPr>
                  <m:sty m:val="p"/>
                </m:rPr>
                <w:rPr>
                  <w:rStyle w:val="Hyperlink"/>
                  <w:rFonts w:ascii="Cambria Math" w:hAnsi="Times New Roman" w:cs="Times New Roman"/>
                  <w:noProof/>
                  <w:sz w:val="24"/>
                  <w:szCs w:val="24"/>
                </w:rPr>
                <m:t xml:space="preserve"> INTRODUCTION</m:t>
              </m:r>
            </m:oMath>
            <w:r w:rsidR="002E43DE">
              <w:rPr>
                <w:rFonts w:ascii="Times New Roman" w:hAnsi="Times New Roman" w:cs="Times New Roman"/>
                <w:noProof/>
                <w:webHidden/>
                <w:sz w:val="24"/>
                <w:szCs w:val="24"/>
              </w:rPr>
              <w:t xml:space="preserve"> </w:t>
            </w:r>
            <w:r w:rsidR="002E43DE" w:rsidRPr="007338B5">
              <w:rPr>
                <w:rFonts w:ascii="Times New Roman" w:hAnsi="Times New Roman" w:cs="Times New Roman"/>
                <w:noProof/>
                <w:webHidden/>
                <w:sz w:val="24"/>
                <w:szCs w:val="24"/>
              </w:rPr>
              <w:tab/>
            </w:r>
          </w:hyperlink>
          <w:r w:rsidR="002E43DE">
            <w:t>1</w:t>
          </w:r>
        </w:p>
        <w:p w:rsidR="002E43DE" w:rsidRDefault="00256703" w:rsidP="00F05888">
          <w:pPr>
            <w:pStyle w:val="TOC2"/>
            <w:tabs>
              <w:tab w:val="right" w:leader="dot" w:pos="8630"/>
            </w:tabs>
            <w:ind w:left="0"/>
          </w:pPr>
          <w:r>
            <w:t>1.</w:t>
          </w:r>
          <w:r w:rsidR="00F05888">
            <w:t xml:space="preserve"> </w:t>
          </w:r>
          <w:hyperlink w:anchor="_Toc28288860" w:history="1">
            <m:oMath>
              <m:r>
                <m:rPr>
                  <m:sty m:val="p"/>
                </m:rPr>
                <w:rPr>
                  <w:rFonts w:ascii="Cambria Math" w:eastAsiaTheme="minorEastAsia" w:hAnsi="Cambria Math" w:cstheme="minorHAnsi"/>
                  <w:sz w:val="24"/>
                  <w:szCs w:val="24"/>
                </w:rPr>
                <m:t>Definitions and preliminary results</m:t>
              </m:r>
            </m:oMath>
            <w:r w:rsidR="002E43DE" w:rsidRPr="007338B5">
              <w:rPr>
                <w:rFonts w:ascii="Times New Roman" w:hAnsi="Times New Roman" w:cs="Times New Roman"/>
                <w:noProof/>
                <w:webHidden/>
                <w:sz w:val="24"/>
                <w:szCs w:val="24"/>
              </w:rPr>
              <w:tab/>
            </w:r>
          </w:hyperlink>
          <w:r w:rsidR="002E43DE">
            <w:t>2</w:t>
          </w:r>
        </w:p>
        <w:p w:rsidR="00256703" w:rsidRPr="007338B5" w:rsidRDefault="00256703" w:rsidP="00256703">
          <w:pPr>
            <w:pStyle w:val="TOC2"/>
            <w:tabs>
              <w:tab w:val="right" w:leader="dot" w:pos="8630"/>
            </w:tabs>
            <w:ind w:left="0"/>
            <w:rPr>
              <w:rFonts w:ascii="Times New Roman" w:eastAsiaTheme="minorEastAsia" w:hAnsi="Times New Roman" w:cs="Times New Roman"/>
              <w:noProof/>
              <w:sz w:val="24"/>
              <w:szCs w:val="24"/>
            </w:rPr>
          </w:pPr>
          <w:r>
            <w:rPr>
              <w:rFonts w:eastAsiaTheme="minorEastAsia" w:cstheme="minorHAnsi"/>
              <w:sz w:val="24"/>
              <w:szCs w:val="24"/>
            </w:rPr>
            <w:t xml:space="preserve">        1.1 Li</w:t>
          </w:r>
          <w:r w:rsidRPr="003829DE">
            <w:rPr>
              <w:rFonts w:eastAsiaTheme="minorEastAsia" w:cstheme="minorHAnsi"/>
              <w:sz w:val="24"/>
              <w:szCs w:val="24"/>
            </w:rPr>
            <w:t>e</w:t>
          </w:r>
          <w:r>
            <w:rPr>
              <w:rFonts w:eastAsiaTheme="minorEastAsia" w:cstheme="minorHAnsi"/>
              <w:sz w:val="24"/>
              <w:szCs w:val="24"/>
            </w:rPr>
            <w:t>n</w:t>
          </w:r>
          <w:r w:rsidRPr="003829DE">
            <w:rPr>
              <w:rFonts w:eastAsiaTheme="minorEastAsia" w:cstheme="minorHAnsi"/>
              <w:sz w:val="24"/>
              <w:szCs w:val="24"/>
            </w:rPr>
            <w:t>a</w:t>
          </w:r>
          <w:r>
            <w:rPr>
              <w:rFonts w:eastAsiaTheme="minorEastAsia" w:cstheme="minorHAnsi"/>
              <w:sz w:val="24"/>
              <w:szCs w:val="24"/>
            </w:rPr>
            <w:t>rd</w:t>
          </w:r>
          <w:r w:rsidRPr="003829DE">
            <w:rPr>
              <w:rFonts w:eastAsiaTheme="minorEastAsia" w:cstheme="minorHAnsi"/>
              <w:sz w:val="24"/>
              <w:szCs w:val="24"/>
            </w:rPr>
            <w:t xml:space="preserve"> </w:t>
          </w:r>
          <w:r>
            <w:rPr>
              <w:rFonts w:eastAsiaTheme="minorEastAsia" w:cstheme="minorHAnsi"/>
              <w:sz w:val="24"/>
              <w:szCs w:val="24"/>
            </w:rPr>
            <w:t>equation</w:t>
          </w:r>
          <w:r>
            <w:t xml:space="preserve"> </w:t>
          </w:r>
          <w:hyperlink w:anchor="_Toc28288861" w:history="1">
            <w:r w:rsidRPr="007338B5">
              <w:rPr>
                <w:rFonts w:ascii="Times New Roman" w:hAnsi="Times New Roman" w:cs="Times New Roman"/>
                <w:noProof/>
                <w:webHidden/>
                <w:sz w:val="24"/>
                <w:szCs w:val="24"/>
              </w:rPr>
              <w:tab/>
            </w:r>
          </w:hyperlink>
          <w:r>
            <w:t>2</w:t>
          </w:r>
        </w:p>
        <w:p w:rsidR="00256703" w:rsidRPr="007338B5" w:rsidRDefault="00256703" w:rsidP="00256703">
          <w:pPr>
            <w:pStyle w:val="TOC2"/>
            <w:tabs>
              <w:tab w:val="right" w:leader="dot" w:pos="8630"/>
            </w:tabs>
            <w:ind w:left="0"/>
            <w:rPr>
              <w:rFonts w:ascii="Times New Roman" w:eastAsiaTheme="minorEastAsia" w:hAnsi="Times New Roman" w:cs="Times New Roman"/>
              <w:noProof/>
              <w:sz w:val="24"/>
              <w:szCs w:val="24"/>
            </w:rPr>
          </w:pPr>
          <w:r>
            <w:rPr>
              <w:rFonts w:eastAsiaTheme="minorEastAsia" w:cstheme="minorHAnsi"/>
              <w:sz w:val="24"/>
              <w:szCs w:val="24"/>
            </w:rPr>
            <w:t xml:space="preserve">        1.2 Center Manifold theory</w:t>
          </w:r>
          <w:r>
            <w:t xml:space="preserve"> </w:t>
          </w:r>
          <w:hyperlink w:anchor="_Toc28288861" w:history="1">
            <w:r w:rsidRPr="007338B5">
              <w:rPr>
                <w:rFonts w:ascii="Times New Roman" w:hAnsi="Times New Roman" w:cs="Times New Roman"/>
                <w:noProof/>
                <w:webHidden/>
                <w:sz w:val="24"/>
                <w:szCs w:val="24"/>
              </w:rPr>
              <w:tab/>
            </w:r>
          </w:hyperlink>
          <w:r>
            <w:t>2</w:t>
          </w:r>
        </w:p>
        <w:p w:rsidR="00256703" w:rsidRPr="007338B5" w:rsidRDefault="00256703" w:rsidP="00256703">
          <w:pPr>
            <w:pStyle w:val="TOC2"/>
            <w:tabs>
              <w:tab w:val="right" w:leader="dot" w:pos="8630"/>
            </w:tabs>
            <w:ind w:left="0"/>
            <w:rPr>
              <w:rFonts w:ascii="Times New Roman" w:eastAsiaTheme="minorEastAsia" w:hAnsi="Times New Roman" w:cs="Times New Roman"/>
              <w:noProof/>
              <w:sz w:val="24"/>
              <w:szCs w:val="24"/>
            </w:rPr>
          </w:pPr>
          <w:r>
            <w:rPr>
              <w:rFonts w:eastAsiaTheme="minorEastAsia" w:cstheme="minorHAnsi"/>
              <w:sz w:val="24"/>
              <w:szCs w:val="24"/>
            </w:rPr>
            <w:t xml:space="preserve">        1.3 In Variant Manifold</w:t>
          </w:r>
          <w:r>
            <w:t xml:space="preserve"> </w:t>
          </w:r>
          <w:hyperlink w:anchor="_Toc28288861" w:history="1">
            <w:r w:rsidRPr="007338B5">
              <w:rPr>
                <w:rFonts w:ascii="Times New Roman" w:hAnsi="Times New Roman" w:cs="Times New Roman"/>
                <w:noProof/>
                <w:webHidden/>
                <w:sz w:val="24"/>
                <w:szCs w:val="24"/>
              </w:rPr>
              <w:tab/>
            </w:r>
          </w:hyperlink>
          <w:r>
            <w:t>2</w:t>
          </w:r>
        </w:p>
        <w:p w:rsidR="00256703" w:rsidRPr="007338B5" w:rsidRDefault="00256703" w:rsidP="00256703">
          <w:pPr>
            <w:pStyle w:val="TOC2"/>
            <w:tabs>
              <w:tab w:val="right" w:leader="dot" w:pos="8630"/>
            </w:tabs>
            <w:ind w:left="0"/>
            <w:rPr>
              <w:rFonts w:ascii="Times New Roman" w:eastAsiaTheme="minorEastAsia" w:hAnsi="Times New Roman" w:cs="Times New Roman"/>
              <w:noProof/>
              <w:sz w:val="24"/>
              <w:szCs w:val="24"/>
            </w:rPr>
          </w:pPr>
          <w:r>
            <w:rPr>
              <w:rFonts w:eastAsiaTheme="minorEastAsia" w:cstheme="minorHAnsi"/>
              <w:sz w:val="24"/>
              <w:szCs w:val="24"/>
            </w:rPr>
            <w:t xml:space="preserve">         1.4 Center Manifold </w:t>
          </w:r>
          <w:r>
            <w:t xml:space="preserve"> </w:t>
          </w:r>
          <w:hyperlink w:anchor="_Toc28288861" w:history="1">
            <w:r w:rsidRPr="007338B5">
              <w:rPr>
                <w:rFonts w:ascii="Times New Roman" w:hAnsi="Times New Roman" w:cs="Times New Roman"/>
                <w:noProof/>
                <w:webHidden/>
                <w:sz w:val="24"/>
                <w:szCs w:val="24"/>
              </w:rPr>
              <w:tab/>
            </w:r>
          </w:hyperlink>
          <w:r>
            <w:t>2</w:t>
          </w:r>
        </w:p>
        <w:p w:rsidR="00256703" w:rsidRPr="007338B5" w:rsidRDefault="00256703" w:rsidP="00256703">
          <w:pPr>
            <w:pStyle w:val="TOC2"/>
            <w:tabs>
              <w:tab w:val="right" w:leader="dot" w:pos="8630"/>
            </w:tabs>
            <w:ind w:left="0"/>
            <w:rPr>
              <w:rFonts w:ascii="Times New Roman" w:eastAsiaTheme="minorEastAsia" w:hAnsi="Times New Roman" w:cs="Times New Roman"/>
              <w:noProof/>
              <w:sz w:val="24"/>
              <w:szCs w:val="24"/>
            </w:rPr>
          </w:pPr>
          <w:r>
            <w:rPr>
              <w:rFonts w:eastAsiaTheme="minorEastAsia" w:cstheme="minorHAnsi"/>
              <w:sz w:val="24"/>
              <w:szCs w:val="24"/>
            </w:rPr>
            <w:t xml:space="preserve">         1.5 Autonomous System</w:t>
          </w:r>
          <w:r>
            <w:t xml:space="preserve"> </w:t>
          </w:r>
          <w:hyperlink w:anchor="_Toc28288861" w:history="1">
            <w:r w:rsidRPr="007338B5">
              <w:rPr>
                <w:rFonts w:ascii="Times New Roman" w:hAnsi="Times New Roman" w:cs="Times New Roman"/>
                <w:noProof/>
                <w:webHidden/>
                <w:sz w:val="24"/>
                <w:szCs w:val="24"/>
              </w:rPr>
              <w:tab/>
            </w:r>
          </w:hyperlink>
          <w:r>
            <w:t>3</w:t>
          </w:r>
        </w:p>
        <w:p w:rsidR="00256703" w:rsidRPr="007338B5" w:rsidRDefault="00256703" w:rsidP="00256703">
          <w:pPr>
            <w:pStyle w:val="TOC2"/>
            <w:tabs>
              <w:tab w:val="right" w:leader="dot" w:pos="8630"/>
            </w:tabs>
            <w:ind w:left="0"/>
            <w:rPr>
              <w:rFonts w:ascii="Times New Roman" w:eastAsiaTheme="minorEastAsia" w:hAnsi="Times New Roman" w:cs="Times New Roman"/>
              <w:noProof/>
              <w:sz w:val="24"/>
              <w:szCs w:val="24"/>
            </w:rPr>
          </w:pPr>
          <w:r>
            <w:rPr>
              <w:rFonts w:eastAsiaTheme="minorEastAsia" w:cstheme="minorHAnsi"/>
              <w:sz w:val="24"/>
              <w:szCs w:val="24"/>
            </w:rPr>
            <w:t xml:space="preserve">          1.6 Superposition principle</w:t>
          </w:r>
          <w:r>
            <w:t xml:space="preserve"> </w:t>
          </w:r>
          <w:hyperlink w:anchor="_Toc28288861" w:history="1">
            <w:r w:rsidRPr="007338B5">
              <w:rPr>
                <w:rFonts w:ascii="Times New Roman" w:hAnsi="Times New Roman" w:cs="Times New Roman"/>
                <w:noProof/>
                <w:webHidden/>
                <w:sz w:val="24"/>
                <w:szCs w:val="24"/>
              </w:rPr>
              <w:tab/>
            </w:r>
          </w:hyperlink>
          <w:r>
            <w:t>3</w:t>
          </w:r>
        </w:p>
        <w:p w:rsidR="002E43DE" w:rsidRPr="007338B5" w:rsidRDefault="00C44A66" w:rsidP="00F05888">
          <w:pPr>
            <w:pStyle w:val="TOC2"/>
            <w:tabs>
              <w:tab w:val="right" w:leader="dot" w:pos="8630"/>
            </w:tabs>
            <w:ind w:left="0"/>
            <w:rPr>
              <w:rFonts w:ascii="Times New Roman" w:eastAsiaTheme="minorEastAsia" w:hAnsi="Times New Roman" w:cs="Times New Roman"/>
              <w:noProof/>
              <w:sz w:val="24"/>
              <w:szCs w:val="24"/>
            </w:rPr>
          </w:pPr>
          <w:r>
            <w:rPr>
              <w:rFonts w:eastAsiaTheme="minorEastAsia" w:cstheme="minorHAnsi"/>
              <w:sz w:val="24"/>
              <w:szCs w:val="24"/>
            </w:rPr>
            <w:t>2</w:t>
          </w:r>
          <w:r w:rsidR="00F05888">
            <w:rPr>
              <w:rFonts w:eastAsiaTheme="minorEastAsia" w:cstheme="minorHAnsi"/>
              <w:sz w:val="24"/>
              <w:szCs w:val="24"/>
            </w:rPr>
            <w:t xml:space="preserve">. </w:t>
          </w:r>
          <w:r w:rsidR="002E43DE" w:rsidRPr="003829DE">
            <w:rPr>
              <w:rFonts w:eastAsiaTheme="minorEastAsia" w:cstheme="minorHAnsi"/>
              <w:sz w:val="24"/>
              <w:szCs w:val="24"/>
            </w:rPr>
            <w:t>Linear stability analysis</w:t>
          </w:r>
          <w:r w:rsidR="002E43DE">
            <w:t xml:space="preserve"> </w:t>
          </w:r>
          <w:hyperlink w:anchor="_Toc28288861" w:history="1">
            <w:r w:rsidR="002E43DE" w:rsidRPr="007338B5">
              <w:rPr>
                <w:rFonts w:ascii="Times New Roman" w:hAnsi="Times New Roman" w:cs="Times New Roman"/>
                <w:noProof/>
                <w:webHidden/>
                <w:sz w:val="24"/>
                <w:szCs w:val="24"/>
              </w:rPr>
              <w:tab/>
            </w:r>
          </w:hyperlink>
          <w:r>
            <w:t>4</w:t>
          </w:r>
        </w:p>
        <w:p w:rsidR="002E43DE" w:rsidRPr="007338B5" w:rsidRDefault="00C44A66" w:rsidP="00F05888">
          <w:pPr>
            <w:pStyle w:val="TOC2"/>
            <w:tabs>
              <w:tab w:val="right" w:leader="dot" w:pos="8630"/>
            </w:tabs>
            <w:ind w:left="0"/>
            <w:rPr>
              <w:rFonts w:ascii="Times New Roman" w:eastAsiaTheme="minorEastAsia" w:hAnsi="Times New Roman" w:cs="Times New Roman"/>
              <w:noProof/>
              <w:sz w:val="24"/>
              <w:szCs w:val="24"/>
            </w:rPr>
          </w:pPr>
          <w:r>
            <w:rPr>
              <w:rStyle w:val="Hyperlink"/>
              <w:rFonts w:ascii="Times New Roman" w:hAnsi="Times New Roman" w:cs="Times New Roman"/>
              <w:noProof/>
              <w:color w:val="000000" w:themeColor="text1"/>
              <w:sz w:val="24"/>
              <w:szCs w:val="24"/>
              <w:u w:val="none"/>
            </w:rPr>
            <w:t>3.</w:t>
          </w:r>
          <w:r w:rsidR="00F05888">
            <w:rPr>
              <w:rStyle w:val="Hyperlink"/>
              <w:rFonts w:ascii="Times New Roman" w:hAnsi="Times New Roman" w:cs="Times New Roman"/>
              <w:noProof/>
              <w:color w:val="000000" w:themeColor="text1"/>
              <w:sz w:val="24"/>
              <w:szCs w:val="24"/>
              <w:u w:val="none"/>
            </w:rPr>
            <w:t xml:space="preserve"> </w:t>
          </w:r>
          <w:r w:rsidR="002E43DE" w:rsidRPr="003829DE">
            <w:rPr>
              <w:sz w:val="24"/>
              <w:szCs w:val="24"/>
            </w:rPr>
            <w:t>Operator differential equation formulation</w:t>
          </w:r>
          <w:r w:rsidR="002E43DE">
            <w:t xml:space="preserve"> </w:t>
          </w:r>
          <w:hyperlink w:anchor="_Toc28288862" w:history="1">
            <w:r w:rsidR="002E43DE" w:rsidRPr="007338B5">
              <w:rPr>
                <w:rFonts w:ascii="Times New Roman" w:hAnsi="Times New Roman" w:cs="Times New Roman"/>
                <w:noProof/>
                <w:webHidden/>
                <w:sz w:val="24"/>
                <w:szCs w:val="24"/>
              </w:rPr>
              <w:tab/>
            </w:r>
          </w:hyperlink>
          <w:r>
            <w:t>20</w:t>
          </w:r>
        </w:p>
        <w:p w:rsidR="002E43DE" w:rsidRPr="007338B5" w:rsidRDefault="008501D6" w:rsidP="00F05888">
          <w:pPr>
            <w:pStyle w:val="TOC2"/>
            <w:tabs>
              <w:tab w:val="right" w:leader="dot" w:pos="8630"/>
            </w:tabs>
            <w:ind w:left="0"/>
            <w:rPr>
              <w:rFonts w:ascii="Times New Roman" w:eastAsiaTheme="minorEastAsia" w:hAnsi="Times New Roman" w:cs="Times New Roman"/>
              <w:noProof/>
              <w:sz w:val="24"/>
              <w:szCs w:val="24"/>
            </w:rPr>
          </w:pPr>
          <w:hyperlink w:anchor="_Toc28288863" w:history="1">
            <m:oMath>
              <m:r>
                <m:rPr>
                  <m:sty m:val="p"/>
                </m:rPr>
                <w:rPr>
                  <w:rStyle w:val="Hyperlink"/>
                  <w:rFonts w:ascii="Cambria Math" w:eastAsia="Times New Roman" w:hAnsi="Times New Roman" w:cs="Times New Roman"/>
                  <w:noProof/>
                  <w:sz w:val="24"/>
                  <w:szCs w:val="24"/>
                </w:rPr>
                <m:t xml:space="preserve">4.  </m:t>
              </m:r>
            </m:oMath>
            <w:r w:rsidR="002E43DE" w:rsidRPr="003829DE">
              <w:rPr>
                <w:rFonts w:eastAsiaTheme="minorEastAsia" w:cstheme="minorHAnsi"/>
                <w:sz w:val="24"/>
                <w:szCs w:val="24"/>
              </w:rPr>
              <w:t>Center manifold analysis</w:t>
            </w:r>
            <w:r w:rsidR="002E43DE" w:rsidRPr="007338B5">
              <w:rPr>
                <w:rFonts w:ascii="Times New Roman" w:hAnsi="Times New Roman" w:cs="Times New Roman"/>
                <w:noProof/>
                <w:webHidden/>
                <w:sz w:val="24"/>
                <w:szCs w:val="24"/>
              </w:rPr>
              <w:tab/>
            </w:r>
          </w:hyperlink>
          <w:r w:rsidR="00C44A66">
            <w:t>25</w:t>
          </w:r>
        </w:p>
        <w:p w:rsidR="002E43DE" w:rsidRPr="007338B5" w:rsidRDefault="00C44A66" w:rsidP="00F05888">
          <w:pPr>
            <w:pStyle w:val="TOC2"/>
            <w:tabs>
              <w:tab w:val="right" w:leader="dot" w:pos="8630"/>
            </w:tabs>
            <w:ind w:left="0"/>
            <w:rPr>
              <w:rFonts w:ascii="Times New Roman" w:eastAsiaTheme="minorEastAsia" w:hAnsi="Times New Roman" w:cs="Times New Roman"/>
              <w:noProof/>
              <w:sz w:val="24"/>
              <w:szCs w:val="24"/>
            </w:rPr>
          </w:pPr>
          <w:r>
            <w:t>5</w:t>
          </w:r>
          <w:hyperlink w:anchor="_Toc28288864" w:history="1">
            <m:oMath>
              <m:r>
                <m:rPr>
                  <m:sty m:val="p"/>
                </m:rPr>
                <w:rPr>
                  <w:rStyle w:val="Hyperlink"/>
                  <w:rFonts w:ascii="Cambria Math" w:eastAsia="Times New Roman" w:hAnsi="Times New Roman" w:cs="Times New Roman"/>
                  <w:noProof/>
                  <w:sz w:val="24"/>
                  <w:szCs w:val="24"/>
                </w:rPr>
                <m:t xml:space="preserve">.  </m:t>
              </m:r>
            </m:oMath>
            <w:r w:rsidR="002E43DE" w:rsidRPr="003829DE">
              <w:rPr>
                <w:rFonts w:eastAsiaTheme="minorEastAsia" w:cstheme="minorHAnsi"/>
                <w:sz w:val="24"/>
                <w:szCs w:val="24"/>
              </w:rPr>
              <w:t>Hopf-bifurcation analysis</w:t>
            </w:r>
            <w:r w:rsidR="002E43DE" w:rsidRPr="007338B5">
              <w:rPr>
                <w:rFonts w:ascii="Times New Roman" w:hAnsi="Times New Roman" w:cs="Times New Roman"/>
                <w:noProof/>
                <w:webHidden/>
                <w:sz w:val="24"/>
                <w:szCs w:val="24"/>
              </w:rPr>
              <w:tab/>
            </w:r>
          </w:hyperlink>
          <w:r>
            <w:t>30</w:t>
          </w:r>
        </w:p>
        <w:p w:rsidR="002E43DE" w:rsidRPr="007338B5" w:rsidRDefault="00F05888" w:rsidP="002E43DE">
          <w:pPr>
            <w:pStyle w:val="TOC1"/>
            <w:tabs>
              <w:tab w:val="right" w:leader="dot" w:pos="8630"/>
            </w:tabs>
            <w:rPr>
              <w:rFonts w:ascii="Times New Roman" w:eastAsiaTheme="minorEastAsia" w:hAnsi="Times New Roman" w:cs="Times New Roman"/>
              <w:noProof/>
              <w:sz w:val="24"/>
              <w:szCs w:val="24"/>
            </w:rPr>
          </w:pPr>
          <w:r>
            <w:rPr>
              <w:rFonts w:eastAsiaTheme="minorEastAsia" w:cstheme="minorHAnsi"/>
              <w:sz w:val="24"/>
              <w:szCs w:val="24"/>
            </w:rPr>
            <w:t xml:space="preserve"> </w:t>
          </w:r>
          <w:r w:rsidR="002E43DE" w:rsidRPr="003829DE">
            <w:rPr>
              <w:rFonts w:eastAsiaTheme="minorEastAsia" w:cstheme="minorHAnsi"/>
              <w:sz w:val="24"/>
              <w:szCs w:val="24"/>
            </w:rPr>
            <w:t>References</w:t>
          </w:r>
          <w:r w:rsidR="002E43DE">
            <w:t xml:space="preserve"> </w:t>
          </w:r>
          <w:hyperlink w:anchor="_Toc28288865" w:history="1">
            <w:r w:rsidR="002E43DE" w:rsidRPr="007338B5">
              <w:rPr>
                <w:rFonts w:ascii="Times New Roman" w:hAnsi="Times New Roman" w:cs="Times New Roman"/>
                <w:noProof/>
                <w:webHidden/>
                <w:sz w:val="24"/>
                <w:szCs w:val="24"/>
              </w:rPr>
              <w:tab/>
            </w:r>
          </w:hyperlink>
          <w:r w:rsidR="00C44A66">
            <w:t>32</w:t>
          </w:r>
        </w:p>
        <w:p w:rsidR="002E43DE" w:rsidRPr="007338B5" w:rsidRDefault="002E43DE" w:rsidP="002E43DE">
          <w:pPr>
            <w:pStyle w:val="TOC3"/>
            <w:tabs>
              <w:tab w:val="right" w:leader="dot" w:pos="8630"/>
            </w:tabs>
            <w:rPr>
              <w:rFonts w:ascii="Times New Roman" w:eastAsiaTheme="minorEastAsia" w:hAnsi="Times New Roman" w:cs="Times New Roman"/>
              <w:noProof/>
              <w:sz w:val="24"/>
              <w:szCs w:val="24"/>
            </w:rPr>
          </w:pPr>
          <w:r>
            <w:t xml:space="preserve">        </w:t>
          </w:r>
        </w:p>
        <w:p w:rsidR="002E43DE" w:rsidRPr="007338B5" w:rsidRDefault="002E43DE" w:rsidP="002E43DE">
          <w:pPr>
            <w:pStyle w:val="TOC3"/>
            <w:tabs>
              <w:tab w:val="right" w:leader="dot" w:pos="8630"/>
            </w:tabs>
            <w:rPr>
              <w:rFonts w:ascii="Times New Roman" w:eastAsiaTheme="minorEastAsia" w:hAnsi="Times New Roman" w:cs="Times New Roman"/>
              <w:noProof/>
              <w:sz w:val="24"/>
              <w:szCs w:val="24"/>
            </w:rPr>
          </w:pPr>
          <w:r>
            <w:t xml:space="preserve">               </w:t>
          </w:r>
        </w:p>
        <w:p w:rsidR="002E43DE" w:rsidRPr="007338B5" w:rsidRDefault="002E43DE" w:rsidP="002E43DE">
          <w:pPr>
            <w:pStyle w:val="TOC2"/>
            <w:tabs>
              <w:tab w:val="right" w:leader="dot" w:pos="8630"/>
            </w:tabs>
            <w:rPr>
              <w:rFonts w:ascii="Times New Roman" w:eastAsiaTheme="minorEastAsia" w:hAnsi="Times New Roman" w:cs="Times New Roman"/>
              <w:noProof/>
              <w:sz w:val="24"/>
              <w:szCs w:val="24"/>
            </w:rPr>
          </w:pPr>
          <w:r>
            <w:t xml:space="preserve">    </w:t>
          </w:r>
        </w:p>
        <w:p w:rsidR="002E43DE" w:rsidRPr="007338B5" w:rsidRDefault="008501D6" w:rsidP="002E43DE">
          <w:pPr>
            <w:pStyle w:val="TOC1"/>
            <w:tabs>
              <w:tab w:val="right" w:leader="dot" w:pos="8630"/>
            </w:tabs>
            <w:rPr>
              <w:rFonts w:ascii="Times New Roman" w:eastAsiaTheme="minorEastAsia" w:hAnsi="Times New Roman" w:cs="Times New Roman"/>
              <w:noProof/>
              <w:sz w:val="24"/>
              <w:szCs w:val="24"/>
            </w:rPr>
          </w:pPr>
          <w:hyperlink w:anchor="_Toc28288879" w:history="1"/>
        </w:p>
        <w:p w:rsidR="002E43DE" w:rsidRDefault="008501D6" w:rsidP="002E43DE">
          <w:pPr>
            <w:spacing w:line="360" w:lineRule="auto"/>
            <w:jc w:val="both"/>
          </w:pPr>
          <w:r w:rsidRPr="007338B5">
            <w:rPr>
              <w:rFonts w:ascii="Times New Roman" w:hAnsi="Times New Roman" w:cs="Times New Roman"/>
              <w:sz w:val="24"/>
              <w:szCs w:val="24"/>
            </w:rPr>
            <w:fldChar w:fldCharType="end"/>
          </w:r>
        </w:p>
      </w:sdtContent>
    </w:sdt>
    <w:p w:rsidR="00BE0FD4" w:rsidRDefault="00BE0FD4" w:rsidP="00BE0FD4">
      <w:pPr>
        <w:spacing w:line="360" w:lineRule="auto"/>
        <w:rPr>
          <w:rFonts w:ascii="Times New Roman" w:hAnsi="Times New Roman" w:cs="Times New Roman"/>
          <w:b/>
          <w:sz w:val="28"/>
          <w:szCs w:val="28"/>
        </w:rPr>
      </w:pPr>
    </w:p>
    <w:p w:rsidR="00BE0FD4" w:rsidRDefault="00BE0FD4" w:rsidP="00BE0FD4">
      <w:pPr>
        <w:spacing w:line="360" w:lineRule="auto"/>
        <w:rPr>
          <w:rFonts w:ascii="Times New Roman" w:hAnsi="Times New Roman" w:cs="Times New Roman"/>
          <w:b/>
          <w:sz w:val="28"/>
          <w:szCs w:val="28"/>
        </w:rPr>
      </w:pPr>
    </w:p>
    <w:p w:rsidR="00BE0FD4" w:rsidRDefault="00BE0FD4" w:rsidP="00BE0FD4">
      <w:pPr>
        <w:spacing w:line="360" w:lineRule="auto"/>
        <w:rPr>
          <w:rFonts w:ascii="Times New Roman" w:hAnsi="Times New Roman" w:cs="Times New Roman"/>
          <w:b/>
          <w:sz w:val="28"/>
          <w:szCs w:val="28"/>
        </w:rPr>
      </w:pPr>
    </w:p>
    <w:p w:rsidR="00BE0FD4" w:rsidRDefault="00BE0FD4" w:rsidP="00BE0FD4">
      <w:pPr>
        <w:spacing w:line="360" w:lineRule="auto"/>
        <w:rPr>
          <w:rFonts w:ascii="Times New Roman" w:hAnsi="Times New Roman" w:cs="Times New Roman"/>
          <w:b/>
          <w:sz w:val="28"/>
          <w:szCs w:val="28"/>
        </w:rPr>
      </w:pPr>
    </w:p>
    <w:p w:rsidR="00BE0FD4" w:rsidRDefault="00BE0FD4" w:rsidP="00BE0FD4">
      <w:pPr>
        <w:spacing w:line="360" w:lineRule="auto"/>
        <w:rPr>
          <w:rFonts w:ascii="Times New Roman" w:hAnsi="Times New Roman" w:cs="Times New Roman"/>
          <w:b/>
          <w:sz w:val="28"/>
          <w:szCs w:val="28"/>
        </w:rPr>
      </w:pPr>
    </w:p>
    <w:p w:rsidR="00BE0FD4" w:rsidRDefault="00BE0FD4" w:rsidP="00BE0FD4">
      <w:pPr>
        <w:spacing w:line="360" w:lineRule="auto"/>
        <w:rPr>
          <w:rFonts w:ascii="Times New Roman" w:hAnsi="Times New Roman" w:cs="Times New Roman"/>
          <w:b/>
          <w:sz w:val="28"/>
          <w:szCs w:val="28"/>
        </w:rPr>
      </w:pPr>
    </w:p>
    <w:p w:rsidR="00BE0FD4" w:rsidRPr="002C7BAF" w:rsidRDefault="00BE0FD4" w:rsidP="00BE0FD4">
      <w:pPr>
        <w:spacing w:line="360" w:lineRule="auto"/>
        <w:rPr>
          <w:rFonts w:ascii="Times New Roman" w:hAnsi="Times New Roman" w:cs="Times New Roman"/>
          <w:b/>
          <w:sz w:val="28"/>
          <w:szCs w:val="28"/>
        </w:rPr>
      </w:pPr>
      <w:r w:rsidRPr="002C7BAF">
        <w:rPr>
          <w:rFonts w:ascii="Times New Roman" w:hAnsi="Times New Roman" w:cs="Times New Roman"/>
          <w:b/>
          <w:sz w:val="28"/>
          <w:szCs w:val="28"/>
        </w:rPr>
        <w:lastRenderedPageBreak/>
        <w:t xml:space="preserve">Declaration </w:t>
      </w:r>
    </w:p>
    <w:p w:rsidR="00BE0FD4" w:rsidRPr="002C7BAF" w:rsidRDefault="00BE0FD4" w:rsidP="00BE0FD4">
      <w:pPr>
        <w:spacing w:line="360" w:lineRule="auto"/>
        <w:rPr>
          <w:rFonts w:ascii="Times New Roman" w:hAnsi="Times New Roman" w:cs="Times New Roman"/>
          <w:sz w:val="24"/>
          <w:szCs w:val="24"/>
        </w:rPr>
      </w:pPr>
      <w:r w:rsidRPr="002C7BAF">
        <w:rPr>
          <w:rFonts w:ascii="Times New Roman" w:hAnsi="Times New Roman" w:cs="Times New Roman"/>
          <w:sz w:val="24"/>
          <w:szCs w:val="24"/>
        </w:rPr>
        <w:t xml:space="preserve">“I declare that this project has been composed by me and that no part of the project has formed the basis for the award of any degree, diploma, associate ship, fellowship or any other similar title to me. </w:t>
      </w:r>
    </w:p>
    <w:p w:rsidR="00BE0FD4" w:rsidRPr="002C7BAF" w:rsidRDefault="00BE0FD4" w:rsidP="00BE0FD4">
      <w:pPr>
        <w:spacing w:line="360" w:lineRule="auto"/>
        <w:rPr>
          <w:rFonts w:ascii="Times New Roman" w:hAnsi="Times New Roman" w:cs="Times New Roman"/>
          <w:sz w:val="24"/>
          <w:szCs w:val="24"/>
        </w:rPr>
      </w:pPr>
    </w:p>
    <w:p w:rsidR="00BE0FD4" w:rsidRPr="002C7BAF" w:rsidRDefault="00BE0FD4" w:rsidP="00BE0FD4">
      <w:pPr>
        <w:spacing w:line="360" w:lineRule="auto"/>
        <w:rPr>
          <w:rFonts w:ascii="Times New Roman" w:hAnsi="Times New Roman" w:cs="Times New Roman"/>
          <w:sz w:val="24"/>
          <w:szCs w:val="24"/>
        </w:rPr>
      </w:pPr>
      <w:r w:rsidRPr="002C7BAF">
        <w:rPr>
          <w:rFonts w:ascii="Times New Roman" w:hAnsi="Times New Roman" w:cs="Times New Roman"/>
          <w:sz w:val="24"/>
          <w:szCs w:val="24"/>
        </w:rPr>
        <w:t xml:space="preserve">                                           </w:t>
      </w:r>
      <m:oMath>
        <m:bar>
          <m:barPr>
            <m:pos m:val="top"/>
            <m:ctrlPr>
              <w:rPr>
                <w:rFonts w:ascii="Cambria Math" w:hAnsi="Times New Roman" w:cs="Times New Roman"/>
                <w:i/>
                <w:sz w:val="24"/>
                <w:szCs w:val="24"/>
              </w:rPr>
            </m:ctrlPr>
          </m:barPr>
          <m:e>
            <m:r>
              <w:rPr>
                <w:rFonts w:ascii="Cambria Math" w:hAnsi="Cambria Math" w:cs="Times New Roman"/>
                <w:sz w:val="24"/>
                <w:szCs w:val="24"/>
              </w:rPr>
              <m:t>Aut</m:t>
            </m:r>
            <m:r>
              <w:rPr>
                <w:rFonts w:ascii="Times New Roman" w:hAnsi="Cambria Math" w:cs="Times New Roman"/>
                <w:sz w:val="24"/>
                <w:szCs w:val="24"/>
              </w:rPr>
              <m:t>h</m:t>
            </m:r>
            <m:r>
              <w:rPr>
                <w:rFonts w:ascii="Cambria Math" w:hAnsi="Cambria Math" w:cs="Times New Roman"/>
                <w:sz w:val="24"/>
                <w:szCs w:val="24"/>
              </w:rPr>
              <m:t>o</m:t>
            </m:r>
            <m:sSup>
              <m:sSupPr>
                <m:ctrlPr>
                  <w:rPr>
                    <w:rFonts w:ascii="Cambria Math" w:hAnsi="Times New Roman" w:cs="Times New Roman"/>
                    <w:i/>
                    <w:sz w:val="24"/>
                    <w:szCs w:val="24"/>
                  </w:rPr>
                </m:ctrlPr>
              </m:sSupPr>
              <m:e>
                <m:r>
                  <w:rPr>
                    <w:rFonts w:ascii="Cambria Math" w:hAnsi="Cambria Math" w:cs="Times New Roman"/>
                    <w:sz w:val="24"/>
                    <w:szCs w:val="24"/>
                  </w:rPr>
                  <m:t>r</m:t>
                </m:r>
              </m:e>
              <m:sup>
                <m:r>
                  <w:rPr>
                    <w:rFonts w:ascii="Times New Roman" w:hAnsi="Times New Roman" w:cs="Times New Roman"/>
                    <w:sz w:val="24"/>
                    <w:szCs w:val="24"/>
                  </w:rPr>
                  <m:t>'</m:t>
                </m:r>
              </m:sup>
            </m:sSup>
            <m:r>
              <w:rPr>
                <w:rFonts w:ascii="Cambria Math" w:hAnsi="Cambria Math" w:cs="Times New Roman"/>
                <w:sz w:val="24"/>
                <w:szCs w:val="24"/>
              </w:rPr>
              <m:t>s</m:t>
            </m:r>
            <m:r>
              <w:rPr>
                <w:rFonts w:ascii="Cambria Math" w:hAnsi="Times New Roman" w:cs="Times New Roman"/>
                <w:sz w:val="24"/>
                <w:szCs w:val="24"/>
              </w:rPr>
              <m:t xml:space="preserve"> </m:t>
            </m:r>
            <m:r>
              <w:rPr>
                <w:rFonts w:ascii="Cambria Math" w:hAnsi="Cambria Math" w:cs="Times New Roman"/>
                <w:sz w:val="24"/>
                <w:szCs w:val="24"/>
              </w:rPr>
              <m:t>signatuer</m:t>
            </m:r>
          </m:e>
        </m:bar>
      </m:oMath>
      <w:r w:rsidRPr="002C7BAF">
        <w:rPr>
          <w:rFonts w:ascii="Times New Roman" w:hAnsi="Times New Roman" w:cs="Times New Roman"/>
          <w:sz w:val="24"/>
          <w:szCs w:val="24"/>
        </w:rPr>
        <w:t xml:space="preserve"> “</w:t>
      </w:r>
    </w:p>
    <w:p w:rsidR="00BE0FD4" w:rsidRDefault="00BE0FD4" w:rsidP="00BE0FD4">
      <w:pPr>
        <w:spacing w:line="360" w:lineRule="auto"/>
        <w:jc w:val="both"/>
        <w:rPr>
          <w:rFonts w:ascii="Times New Roman" w:hAnsi="Times New Roman" w:cs="Times New Roman"/>
          <w:sz w:val="24"/>
          <w:szCs w:val="24"/>
        </w:rPr>
      </w:pPr>
    </w:p>
    <w:p w:rsidR="00BE0FD4" w:rsidRDefault="00BE0FD4" w:rsidP="00BE0FD4">
      <w:pPr>
        <w:spacing w:line="360" w:lineRule="auto"/>
        <w:jc w:val="both"/>
        <w:rPr>
          <w:rFonts w:ascii="Times New Roman" w:hAnsi="Times New Roman" w:cs="Times New Roman"/>
          <w:sz w:val="24"/>
          <w:szCs w:val="24"/>
        </w:rPr>
      </w:pPr>
    </w:p>
    <w:p w:rsidR="00BE0FD4" w:rsidRDefault="00BE0FD4" w:rsidP="00BE0FD4">
      <w:pPr>
        <w:spacing w:line="360" w:lineRule="auto"/>
        <w:jc w:val="both"/>
        <w:rPr>
          <w:rFonts w:ascii="Times New Roman" w:hAnsi="Times New Roman" w:cs="Times New Roman"/>
          <w:sz w:val="24"/>
          <w:szCs w:val="24"/>
        </w:rPr>
      </w:pPr>
    </w:p>
    <w:p w:rsidR="00BE0FD4" w:rsidRDefault="00BE0FD4" w:rsidP="00BE0FD4">
      <w:pPr>
        <w:spacing w:line="360" w:lineRule="auto"/>
        <w:jc w:val="both"/>
        <w:rPr>
          <w:rFonts w:ascii="Times New Roman" w:hAnsi="Times New Roman" w:cs="Times New Roman"/>
          <w:sz w:val="24"/>
          <w:szCs w:val="24"/>
        </w:rPr>
      </w:pPr>
    </w:p>
    <w:p w:rsidR="00BE0FD4" w:rsidRDefault="00BE0FD4" w:rsidP="00BE0FD4">
      <w:pPr>
        <w:spacing w:line="360" w:lineRule="auto"/>
        <w:jc w:val="both"/>
        <w:rPr>
          <w:rFonts w:ascii="Times New Roman" w:hAnsi="Times New Roman" w:cs="Times New Roman"/>
          <w:sz w:val="24"/>
          <w:szCs w:val="24"/>
        </w:rPr>
      </w:pPr>
    </w:p>
    <w:p w:rsidR="00BE0FD4" w:rsidRDefault="00BE0FD4" w:rsidP="00BE0FD4">
      <w:pPr>
        <w:spacing w:line="360" w:lineRule="auto"/>
        <w:jc w:val="both"/>
        <w:rPr>
          <w:rFonts w:ascii="Times New Roman" w:hAnsi="Times New Roman" w:cs="Times New Roman"/>
          <w:sz w:val="24"/>
          <w:szCs w:val="24"/>
        </w:rPr>
      </w:pPr>
    </w:p>
    <w:p w:rsidR="00BE0FD4" w:rsidRDefault="00BE0FD4" w:rsidP="00BE0FD4">
      <w:pPr>
        <w:spacing w:line="360" w:lineRule="auto"/>
        <w:jc w:val="both"/>
        <w:rPr>
          <w:rFonts w:ascii="Times New Roman" w:hAnsi="Times New Roman" w:cs="Times New Roman"/>
          <w:sz w:val="24"/>
          <w:szCs w:val="24"/>
        </w:rPr>
      </w:pPr>
    </w:p>
    <w:p w:rsidR="00BE0FD4" w:rsidRDefault="00BE0FD4" w:rsidP="00BE0FD4">
      <w:pPr>
        <w:spacing w:line="360" w:lineRule="auto"/>
        <w:jc w:val="both"/>
        <w:rPr>
          <w:rFonts w:ascii="Times New Roman" w:hAnsi="Times New Roman" w:cs="Times New Roman"/>
          <w:sz w:val="24"/>
          <w:szCs w:val="24"/>
        </w:rPr>
      </w:pPr>
    </w:p>
    <w:p w:rsidR="00BE0FD4" w:rsidRDefault="00BE0FD4" w:rsidP="00BE0FD4">
      <w:pPr>
        <w:spacing w:line="360" w:lineRule="auto"/>
        <w:jc w:val="both"/>
        <w:rPr>
          <w:rFonts w:ascii="Times New Roman" w:hAnsi="Times New Roman" w:cs="Times New Roman"/>
          <w:sz w:val="24"/>
          <w:szCs w:val="24"/>
        </w:rPr>
      </w:pPr>
    </w:p>
    <w:p w:rsidR="00BE0FD4" w:rsidRDefault="00BE0FD4" w:rsidP="00BE0FD4">
      <w:pPr>
        <w:spacing w:line="360" w:lineRule="auto"/>
        <w:jc w:val="both"/>
        <w:rPr>
          <w:rFonts w:ascii="Times New Roman" w:hAnsi="Times New Roman" w:cs="Times New Roman"/>
          <w:sz w:val="24"/>
          <w:szCs w:val="24"/>
        </w:rPr>
      </w:pPr>
    </w:p>
    <w:p w:rsidR="00BE0FD4" w:rsidRDefault="00BE0FD4" w:rsidP="00BE0FD4">
      <w:pPr>
        <w:spacing w:line="360" w:lineRule="auto"/>
        <w:jc w:val="both"/>
        <w:rPr>
          <w:rFonts w:ascii="Times New Roman" w:hAnsi="Times New Roman" w:cs="Times New Roman"/>
          <w:sz w:val="24"/>
          <w:szCs w:val="24"/>
        </w:rPr>
      </w:pPr>
    </w:p>
    <w:p w:rsidR="00BE0FD4" w:rsidRDefault="00BE0FD4" w:rsidP="00BE0FD4">
      <w:pPr>
        <w:spacing w:line="360" w:lineRule="auto"/>
        <w:jc w:val="both"/>
        <w:rPr>
          <w:rFonts w:ascii="Times New Roman" w:hAnsi="Times New Roman" w:cs="Times New Roman"/>
          <w:sz w:val="24"/>
          <w:szCs w:val="24"/>
        </w:rPr>
      </w:pPr>
    </w:p>
    <w:p w:rsidR="00BE0FD4" w:rsidRDefault="00BE0FD4" w:rsidP="00BE0FD4">
      <w:pPr>
        <w:spacing w:line="360" w:lineRule="auto"/>
        <w:jc w:val="both"/>
        <w:rPr>
          <w:rFonts w:ascii="Times New Roman" w:hAnsi="Times New Roman" w:cs="Times New Roman"/>
          <w:sz w:val="24"/>
          <w:szCs w:val="24"/>
        </w:rPr>
      </w:pPr>
    </w:p>
    <w:p w:rsidR="00BE0FD4" w:rsidRDefault="00BE0FD4" w:rsidP="00BE0FD4">
      <w:pPr>
        <w:spacing w:line="360" w:lineRule="auto"/>
        <w:jc w:val="both"/>
        <w:rPr>
          <w:rFonts w:ascii="Times New Roman" w:hAnsi="Times New Roman" w:cs="Times New Roman"/>
          <w:sz w:val="24"/>
          <w:szCs w:val="24"/>
        </w:rPr>
      </w:pPr>
    </w:p>
    <w:p w:rsidR="00BE0FD4" w:rsidRDefault="00BE0FD4" w:rsidP="00BE0FD4">
      <w:pPr>
        <w:spacing w:line="360" w:lineRule="auto"/>
        <w:jc w:val="both"/>
        <w:rPr>
          <w:rFonts w:ascii="Times New Roman" w:hAnsi="Times New Roman" w:cs="Times New Roman"/>
          <w:sz w:val="24"/>
          <w:szCs w:val="24"/>
        </w:rPr>
      </w:pPr>
    </w:p>
    <w:p w:rsidR="00BE0FD4" w:rsidRDefault="00BE0FD4" w:rsidP="00BE0FD4">
      <w:pPr>
        <w:spacing w:line="360" w:lineRule="auto"/>
        <w:jc w:val="both"/>
        <w:rPr>
          <w:rFonts w:ascii="Times New Roman" w:hAnsi="Times New Roman" w:cs="Times New Roman"/>
          <w:sz w:val="24"/>
          <w:szCs w:val="24"/>
        </w:rPr>
      </w:pPr>
    </w:p>
    <w:p w:rsidR="00BE0FD4" w:rsidRPr="002C7BAF" w:rsidRDefault="00BE0FD4" w:rsidP="00BE0FD4">
      <w:pPr>
        <w:spacing w:line="360" w:lineRule="auto"/>
        <w:rPr>
          <w:rFonts w:ascii="Times New Roman" w:hAnsi="Times New Roman" w:cs="Times New Roman"/>
          <w:b/>
          <w:sz w:val="28"/>
          <w:szCs w:val="28"/>
        </w:rPr>
      </w:pPr>
      <w:r w:rsidRPr="002C7BAF">
        <w:rPr>
          <w:rFonts w:ascii="Times New Roman" w:hAnsi="Times New Roman" w:cs="Times New Roman"/>
          <w:b/>
          <w:sz w:val="28"/>
          <w:szCs w:val="28"/>
        </w:rPr>
        <w:lastRenderedPageBreak/>
        <w:t>Permission</w:t>
      </w:r>
    </w:p>
    <w:p w:rsidR="00BE0FD4" w:rsidRPr="002C7BAF" w:rsidRDefault="00BE0FD4" w:rsidP="00BE0FD4">
      <w:pPr>
        <w:spacing w:line="360" w:lineRule="auto"/>
        <w:rPr>
          <w:rFonts w:ascii="Times New Roman" w:hAnsi="Times New Roman" w:cs="Times New Roman"/>
          <w:sz w:val="24"/>
          <w:szCs w:val="24"/>
        </w:rPr>
      </w:pPr>
      <w:r w:rsidRPr="002C7BAF">
        <w:rPr>
          <w:rFonts w:ascii="Times New Roman" w:hAnsi="Times New Roman" w:cs="Times New Roman"/>
          <w:sz w:val="24"/>
          <w:szCs w:val="24"/>
        </w:rPr>
        <w:t xml:space="preserve"> This is to certify</w:t>
      </w:r>
      <w:r>
        <w:rPr>
          <w:rFonts w:ascii="Times New Roman" w:hAnsi="Times New Roman" w:cs="Times New Roman"/>
          <w:sz w:val="24"/>
          <w:szCs w:val="24"/>
        </w:rPr>
        <w:t xml:space="preserve"> that this project is compiled </w:t>
      </w:r>
      <w:r w:rsidRPr="002C7BAF">
        <w:rPr>
          <w:rFonts w:ascii="Times New Roman" w:hAnsi="Times New Roman" w:cs="Times New Roman"/>
          <w:sz w:val="24"/>
          <w:szCs w:val="24"/>
        </w:rPr>
        <w:t xml:space="preserve">by </w:t>
      </w:r>
      <w:r>
        <w:rPr>
          <w:rFonts w:ascii="Times New Roman" w:hAnsi="Times New Roman" w:cs="Times New Roman"/>
          <w:sz w:val="24"/>
          <w:szCs w:val="24"/>
        </w:rPr>
        <w:t xml:space="preserve">Hafte Amsalu </w:t>
      </w:r>
      <w:r w:rsidRPr="002C7BAF">
        <w:rPr>
          <w:rFonts w:ascii="Times New Roman" w:hAnsi="Times New Roman" w:cs="Times New Roman"/>
          <w:sz w:val="24"/>
          <w:szCs w:val="24"/>
        </w:rPr>
        <w:t>in the Department of mathematics, Addis Ababa University, under my supervision.</w:t>
      </w:r>
      <w:r>
        <w:rPr>
          <w:rFonts w:ascii="Times New Roman" w:hAnsi="Times New Roman" w:cs="Times New Roman"/>
          <w:sz w:val="24"/>
          <w:szCs w:val="24"/>
        </w:rPr>
        <w:t xml:space="preserve"> I hereby also confirm that the project can be submitted for evaluation by examiners and eventual defense.</w:t>
      </w:r>
    </w:p>
    <w:p w:rsidR="00BE0FD4" w:rsidRDefault="00BE0FD4" w:rsidP="00BE0FD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m:oMath>
        <m:bar>
          <m:barPr>
            <m:pos m:val="top"/>
            <m:ctrlPr>
              <w:rPr>
                <w:rFonts w:ascii="Cambria Math" w:hAnsi="Times New Roman" w:cs="Times New Roman"/>
                <w:i/>
                <w:sz w:val="24"/>
                <w:szCs w:val="24"/>
              </w:rPr>
            </m:ctrlPr>
          </m:barPr>
          <m:e>
            <m:r>
              <w:rPr>
                <w:rFonts w:ascii="Cambria Math" w:hAnsi="Cambria Math" w:cs="Times New Roman"/>
                <w:sz w:val="24"/>
                <w:szCs w:val="24"/>
              </w:rPr>
              <m:t>Advisio</m:t>
            </m:r>
            <m:sSup>
              <m:sSupPr>
                <m:ctrlPr>
                  <w:rPr>
                    <w:rFonts w:ascii="Cambria Math" w:hAnsi="Times New Roman" w:cs="Times New Roman"/>
                    <w:i/>
                    <w:sz w:val="24"/>
                    <w:szCs w:val="24"/>
                  </w:rPr>
                </m:ctrlPr>
              </m:sSupPr>
              <m:e>
                <m:r>
                  <w:rPr>
                    <w:rFonts w:ascii="Cambria Math" w:hAnsi="Cambria Math" w:cs="Times New Roman"/>
                    <w:sz w:val="24"/>
                    <w:szCs w:val="24"/>
                  </w:rPr>
                  <m:t>r</m:t>
                </m:r>
              </m:e>
              <m:sup>
                <m:r>
                  <w:rPr>
                    <w:rFonts w:ascii="Times New Roman" w:hAnsi="Times New Roman" w:cs="Times New Roman"/>
                    <w:sz w:val="24"/>
                    <w:szCs w:val="24"/>
                  </w:rPr>
                  <m:t>'</m:t>
                </m:r>
              </m:sup>
            </m:sSup>
            <m:r>
              <w:rPr>
                <w:rFonts w:ascii="Cambria Math" w:hAnsi="Cambria Math" w:cs="Times New Roman"/>
                <w:sz w:val="24"/>
                <w:szCs w:val="24"/>
              </w:rPr>
              <m:t>ssignature</m:t>
            </m:r>
          </m:e>
        </m:bar>
      </m:oMath>
      <w:r w:rsidRPr="002C7BAF">
        <w:rPr>
          <w:rFonts w:ascii="Times New Roman" w:hAnsi="Times New Roman" w:cs="Times New Roman"/>
          <w:sz w:val="24"/>
          <w:szCs w:val="24"/>
        </w:rPr>
        <w:t xml:space="preserve">  </w:t>
      </w:r>
    </w:p>
    <w:p w:rsidR="00BE0FD4" w:rsidRDefault="00BE0FD4" w:rsidP="00BE0FD4">
      <w:pPr>
        <w:spacing w:line="360" w:lineRule="auto"/>
        <w:jc w:val="both"/>
        <w:rPr>
          <w:rFonts w:ascii="Times New Roman" w:hAnsi="Times New Roman" w:cs="Times New Roman"/>
          <w:sz w:val="24"/>
          <w:szCs w:val="24"/>
        </w:rPr>
      </w:pPr>
    </w:p>
    <w:p w:rsidR="00BE0FD4" w:rsidRDefault="00BE0FD4" w:rsidP="00BE0FD4">
      <w:pPr>
        <w:spacing w:line="360" w:lineRule="auto"/>
        <w:jc w:val="both"/>
        <w:rPr>
          <w:rFonts w:ascii="Times New Roman" w:hAnsi="Times New Roman" w:cs="Times New Roman"/>
          <w:sz w:val="24"/>
          <w:szCs w:val="24"/>
        </w:rPr>
      </w:pPr>
    </w:p>
    <w:p w:rsidR="00BE0FD4" w:rsidRDefault="00BE0FD4" w:rsidP="00BE0FD4">
      <w:pPr>
        <w:spacing w:line="360" w:lineRule="auto"/>
        <w:jc w:val="both"/>
        <w:rPr>
          <w:rFonts w:ascii="Times New Roman" w:hAnsi="Times New Roman" w:cs="Times New Roman"/>
          <w:sz w:val="24"/>
          <w:szCs w:val="24"/>
        </w:rPr>
      </w:pPr>
    </w:p>
    <w:p w:rsidR="00BE0FD4" w:rsidRDefault="00BE0FD4" w:rsidP="00BE0FD4">
      <w:pPr>
        <w:spacing w:line="360" w:lineRule="auto"/>
        <w:jc w:val="both"/>
        <w:rPr>
          <w:rFonts w:ascii="Times New Roman" w:hAnsi="Times New Roman" w:cs="Times New Roman"/>
          <w:sz w:val="24"/>
          <w:szCs w:val="24"/>
        </w:rPr>
      </w:pPr>
    </w:p>
    <w:p w:rsidR="00BE0FD4" w:rsidRDefault="00BE0FD4" w:rsidP="00BE0FD4">
      <w:pPr>
        <w:spacing w:line="360" w:lineRule="auto"/>
        <w:jc w:val="both"/>
        <w:rPr>
          <w:rFonts w:ascii="Times New Roman" w:hAnsi="Times New Roman" w:cs="Times New Roman"/>
          <w:sz w:val="24"/>
          <w:szCs w:val="24"/>
        </w:rPr>
      </w:pPr>
    </w:p>
    <w:p w:rsidR="00BE0FD4" w:rsidRDefault="00BE0FD4" w:rsidP="00BE0FD4">
      <w:pPr>
        <w:spacing w:line="360" w:lineRule="auto"/>
        <w:jc w:val="both"/>
        <w:rPr>
          <w:rFonts w:ascii="Times New Roman" w:hAnsi="Times New Roman" w:cs="Times New Roman"/>
          <w:sz w:val="24"/>
          <w:szCs w:val="24"/>
        </w:rPr>
      </w:pPr>
    </w:p>
    <w:p w:rsidR="00BE0FD4" w:rsidRPr="00A92581" w:rsidRDefault="00BE0FD4" w:rsidP="00BE0FD4">
      <w:pPr>
        <w:spacing w:line="360" w:lineRule="auto"/>
        <w:jc w:val="both"/>
        <w:rPr>
          <w:rFonts w:ascii="Times New Roman" w:hAnsi="Times New Roman" w:cs="Times New Roman"/>
          <w:sz w:val="24"/>
          <w:szCs w:val="24"/>
        </w:rPr>
      </w:pPr>
    </w:p>
    <w:p w:rsidR="00BE0FD4" w:rsidRDefault="00BE0FD4" w:rsidP="00BE0FD4">
      <w:pPr>
        <w:tabs>
          <w:tab w:val="left" w:pos="7605"/>
        </w:tabs>
        <w:rPr>
          <w:sz w:val="24"/>
          <w:szCs w:val="24"/>
        </w:rPr>
      </w:pPr>
    </w:p>
    <w:p w:rsidR="00BE0FD4" w:rsidRDefault="00BE0FD4" w:rsidP="00BE0FD4">
      <w:pPr>
        <w:tabs>
          <w:tab w:val="left" w:pos="7605"/>
        </w:tabs>
        <w:rPr>
          <w:sz w:val="24"/>
          <w:szCs w:val="24"/>
        </w:rPr>
      </w:pPr>
    </w:p>
    <w:p w:rsidR="00BE0FD4" w:rsidRDefault="00BE0FD4" w:rsidP="00BE0FD4">
      <w:pPr>
        <w:tabs>
          <w:tab w:val="left" w:pos="7605"/>
        </w:tabs>
        <w:rPr>
          <w:sz w:val="24"/>
          <w:szCs w:val="24"/>
        </w:rPr>
      </w:pPr>
    </w:p>
    <w:p w:rsidR="00BE0FD4" w:rsidRDefault="00BE0FD4" w:rsidP="00BE0FD4">
      <w:pPr>
        <w:tabs>
          <w:tab w:val="left" w:pos="7605"/>
        </w:tabs>
        <w:rPr>
          <w:sz w:val="24"/>
          <w:szCs w:val="24"/>
        </w:rPr>
      </w:pPr>
    </w:p>
    <w:p w:rsidR="00BE0FD4" w:rsidRDefault="00BE0FD4" w:rsidP="00BE0FD4">
      <w:pPr>
        <w:tabs>
          <w:tab w:val="left" w:pos="7605"/>
        </w:tabs>
        <w:rPr>
          <w:sz w:val="24"/>
          <w:szCs w:val="24"/>
        </w:rPr>
      </w:pPr>
    </w:p>
    <w:p w:rsidR="00BE0FD4" w:rsidRDefault="00BE0FD4" w:rsidP="00BE0FD4">
      <w:pPr>
        <w:tabs>
          <w:tab w:val="left" w:pos="7605"/>
        </w:tabs>
        <w:rPr>
          <w:sz w:val="24"/>
          <w:szCs w:val="24"/>
        </w:rPr>
      </w:pPr>
    </w:p>
    <w:p w:rsidR="00BE0FD4" w:rsidRDefault="00BE0FD4" w:rsidP="00BE0FD4">
      <w:pPr>
        <w:tabs>
          <w:tab w:val="left" w:pos="7605"/>
        </w:tabs>
        <w:rPr>
          <w:sz w:val="24"/>
          <w:szCs w:val="24"/>
        </w:rPr>
      </w:pPr>
    </w:p>
    <w:p w:rsidR="00BE0FD4" w:rsidRDefault="00BE0FD4" w:rsidP="00BE0FD4">
      <w:pPr>
        <w:tabs>
          <w:tab w:val="left" w:pos="7605"/>
        </w:tabs>
        <w:rPr>
          <w:sz w:val="24"/>
          <w:szCs w:val="24"/>
        </w:rPr>
      </w:pPr>
    </w:p>
    <w:p w:rsidR="00BE0FD4" w:rsidRDefault="00BE0FD4" w:rsidP="00BE0FD4">
      <w:pPr>
        <w:tabs>
          <w:tab w:val="left" w:pos="7605"/>
        </w:tabs>
        <w:rPr>
          <w:sz w:val="24"/>
          <w:szCs w:val="24"/>
        </w:rPr>
      </w:pPr>
    </w:p>
    <w:p w:rsidR="00BE0FD4" w:rsidRDefault="00BE0FD4" w:rsidP="00BE0FD4">
      <w:pPr>
        <w:spacing w:line="360" w:lineRule="auto"/>
        <w:rPr>
          <w:sz w:val="24"/>
          <w:szCs w:val="24"/>
        </w:rPr>
      </w:pPr>
    </w:p>
    <w:p w:rsidR="00BE0FD4" w:rsidRPr="001C6B21" w:rsidRDefault="00BE0FD4" w:rsidP="0022552D">
      <w:pPr>
        <w:spacing w:line="360" w:lineRule="auto"/>
        <w:jc w:val="center"/>
        <w:rPr>
          <w:rFonts w:ascii="Imprint MT Shadow" w:hAnsi="Imprint MT Shadow"/>
          <w:shadow/>
          <w:sz w:val="52"/>
          <w:szCs w:val="56"/>
        </w:rPr>
      </w:pPr>
      <w:r w:rsidRPr="00CB5834">
        <w:rPr>
          <w:rFonts w:ascii="Imprint MT Shadow" w:hAnsi="Imprint MT Shadow"/>
          <w:shadow/>
          <w:sz w:val="48"/>
          <w:szCs w:val="48"/>
        </w:rPr>
        <w:lastRenderedPageBreak/>
        <w:t>Addis Ababa University</w:t>
      </w:r>
    </w:p>
    <w:p w:rsidR="00BE0FD4" w:rsidRPr="00CB5834" w:rsidRDefault="00BE0FD4" w:rsidP="0022552D">
      <w:pPr>
        <w:spacing w:line="360" w:lineRule="auto"/>
        <w:jc w:val="center"/>
        <w:rPr>
          <w:rFonts w:ascii="Imprint MT Shadow" w:hAnsi="Imprint MT Shadow"/>
          <w:shadow/>
          <w:sz w:val="48"/>
          <w:szCs w:val="48"/>
        </w:rPr>
      </w:pPr>
      <w:r w:rsidRPr="00CB5834">
        <w:rPr>
          <w:rFonts w:ascii="Imprint MT Shadow" w:hAnsi="Imprint MT Shadow"/>
          <w:shadow/>
          <w:sz w:val="48"/>
          <w:szCs w:val="48"/>
        </w:rPr>
        <w:t>Office of Graduate Program</w:t>
      </w:r>
    </w:p>
    <w:p w:rsidR="00BE0FD4" w:rsidRPr="00CB5834" w:rsidRDefault="00BE0FD4" w:rsidP="0022552D">
      <w:pPr>
        <w:spacing w:line="360" w:lineRule="auto"/>
        <w:jc w:val="center"/>
        <w:rPr>
          <w:rFonts w:ascii="Imprint MT Shadow" w:hAnsi="Imprint MT Shadow"/>
          <w:shadow/>
          <w:sz w:val="48"/>
          <w:szCs w:val="48"/>
        </w:rPr>
      </w:pPr>
      <w:r w:rsidRPr="00CB5834">
        <w:rPr>
          <w:rFonts w:ascii="Imprint MT Shadow" w:hAnsi="Imprint MT Shadow"/>
          <w:shadow/>
          <w:sz w:val="48"/>
          <w:szCs w:val="48"/>
        </w:rPr>
        <w:t>Faculty of Science</w:t>
      </w:r>
    </w:p>
    <w:p w:rsidR="00BE0FD4" w:rsidRPr="00CB5834" w:rsidRDefault="00BE0FD4" w:rsidP="0022552D">
      <w:pPr>
        <w:spacing w:line="360" w:lineRule="auto"/>
        <w:jc w:val="center"/>
        <w:rPr>
          <w:rFonts w:ascii="Imprint MT Shadow" w:hAnsi="Imprint MT Shadow"/>
          <w:shadow/>
          <w:sz w:val="48"/>
          <w:szCs w:val="48"/>
        </w:rPr>
      </w:pPr>
      <w:r w:rsidRPr="00CB5834">
        <w:rPr>
          <w:rFonts w:ascii="Imprint MT Shadow" w:hAnsi="Imprint MT Shadow"/>
          <w:shadow/>
          <w:sz w:val="48"/>
          <w:szCs w:val="48"/>
        </w:rPr>
        <w:t>Department of Mathematics</w:t>
      </w:r>
    </w:p>
    <w:p w:rsidR="00C539EF" w:rsidRPr="003C4DE8" w:rsidRDefault="007B449F" w:rsidP="0022552D">
      <w:pPr>
        <w:spacing w:line="360" w:lineRule="auto"/>
        <w:jc w:val="center"/>
        <w:rPr>
          <w:rFonts w:ascii="Imprint MT Shadow" w:hAnsi="Imprint MT Shadow" w:cs="Aparajita"/>
          <w:shadow/>
          <w:sz w:val="32"/>
          <w:szCs w:val="56"/>
        </w:rPr>
      </w:pPr>
      <w:r w:rsidRPr="003C4DE8">
        <w:rPr>
          <w:rFonts w:ascii="Imprint MT Shadow" w:hAnsi="Imprint MT Shadow" w:cs="Aparajita"/>
          <w:shadow/>
          <w:sz w:val="32"/>
          <w:szCs w:val="56"/>
        </w:rPr>
        <w:t>Center Manifold Analysis of Hopf Bifurcation</w:t>
      </w:r>
    </w:p>
    <w:p w:rsidR="00C539EF" w:rsidRPr="003C4DE8" w:rsidRDefault="007B449F" w:rsidP="0022552D">
      <w:pPr>
        <w:spacing w:line="360" w:lineRule="auto"/>
        <w:jc w:val="center"/>
        <w:rPr>
          <w:rFonts w:ascii="Imprint MT Shadow" w:hAnsi="Imprint MT Shadow" w:cs="Aparajita"/>
          <w:shadow/>
          <w:sz w:val="32"/>
          <w:szCs w:val="56"/>
        </w:rPr>
      </w:pPr>
      <w:proofErr w:type="gramStart"/>
      <w:r w:rsidRPr="003C4DE8">
        <w:rPr>
          <w:rFonts w:ascii="Imprint MT Shadow" w:hAnsi="Imprint MT Shadow" w:cs="Aparajita"/>
          <w:shadow/>
          <w:sz w:val="32"/>
          <w:szCs w:val="56"/>
        </w:rPr>
        <w:t>for</w:t>
      </w:r>
      <w:proofErr w:type="gramEnd"/>
    </w:p>
    <w:p w:rsidR="00BE0FD4" w:rsidRPr="003C4DE8" w:rsidRDefault="00C539EF" w:rsidP="0022552D">
      <w:pPr>
        <w:spacing w:line="360" w:lineRule="auto"/>
        <w:jc w:val="center"/>
        <w:rPr>
          <w:rFonts w:ascii="Imprint MT Shadow" w:hAnsi="Imprint MT Shadow" w:cs="Aparajita"/>
          <w:b/>
        </w:rPr>
      </w:pPr>
      <w:r w:rsidRPr="003C4DE8">
        <w:rPr>
          <w:rFonts w:ascii="Imprint MT Shadow" w:hAnsi="Imprint MT Shadow" w:cs="Aparajita"/>
          <w:shadow/>
          <w:sz w:val="32"/>
          <w:szCs w:val="56"/>
        </w:rPr>
        <w:t>D</w:t>
      </w:r>
      <w:r w:rsidR="007B449F" w:rsidRPr="003C4DE8">
        <w:rPr>
          <w:rFonts w:ascii="Imprint MT Shadow" w:hAnsi="Imprint MT Shadow" w:cs="Aparajita"/>
          <w:shadow/>
          <w:sz w:val="32"/>
          <w:szCs w:val="56"/>
        </w:rPr>
        <w:t>elayed Lienard equation</w:t>
      </w:r>
    </w:p>
    <w:p w:rsidR="00BE0FD4" w:rsidRDefault="007B449F" w:rsidP="0022552D">
      <w:pPr>
        <w:spacing w:line="360" w:lineRule="auto"/>
        <w:jc w:val="center"/>
        <w:rPr>
          <w:b/>
          <w:sz w:val="24"/>
          <w:szCs w:val="24"/>
        </w:rPr>
      </w:pPr>
      <w:r>
        <w:rPr>
          <w:b/>
          <w:sz w:val="24"/>
          <w:szCs w:val="24"/>
        </w:rPr>
        <w:t>By</w:t>
      </w:r>
      <w:r w:rsidR="00BE0FD4" w:rsidRPr="00EF4390">
        <w:rPr>
          <w:shadow/>
          <w:sz w:val="24"/>
          <w:szCs w:val="24"/>
        </w:rPr>
        <w:t xml:space="preserve">: </w:t>
      </w:r>
      <w:r w:rsidRPr="0022552D">
        <w:rPr>
          <w:b/>
          <w:shadow/>
          <w:sz w:val="24"/>
          <w:szCs w:val="24"/>
        </w:rPr>
        <w:t>Hafte Amsalu</w:t>
      </w:r>
    </w:p>
    <w:p w:rsidR="00BE0FD4" w:rsidRPr="00EF4390" w:rsidRDefault="007B449F" w:rsidP="0022552D">
      <w:pPr>
        <w:spacing w:line="360" w:lineRule="auto"/>
        <w:jc w:val="center"/>
        <w:rPr>
          <w:b/>
          <w:shadow/>
          <w:sz w:val="24"/>
          <w:szCs w:val="24"/>
        </w:rPr>
      </w:pPr>
      <w:r>
        <w:rPr>
          <w:b/>
          <w:shadow/>
          <w:sz w:val="24"/>
          <w:szCs w:val="24"/>
        </w:rPr>
        <w:t xml:space="preserve">Advisor:  </w:t>
      </w:r>
      <w:r w:rsidR="003C4DE8">
        <w:rPr>
          <w:b/>
          <w:shadow/>
          <w:sz w:val="24"/>
          <w:szCs w:val="24"/>
        </w:rPr>
        <w:t xml:space="preserve">Dr.Tadesse </w:t>
      </w:r>
      <w:r w:rsidR="003C4DE8" w:rsidRPr="00EF4390">
        <w:rPr>
          <w:b/>
          <w:shadow/>
          <w:sz w:val="24"/>
          <w:szCs w:val="24"/>
        </w:rPr>
        <w:t>Abdi</w:t>
      </w:r>
    </w:p>
    <w:p w:rsidR="00BE0FD4" w:rsidRPr="00EF4390" w:rsidRDefault="00BE0FD4" w:rsidP="0022552D">
      <w:pPr>
        <w:spacing w:line="360" w:lineRule="auto"/>
        <w:jc w:val="center"/>
        <w:rPr>
          <w:shadow/>
          <w:sz w:val="24"/>
          <w:szCs w:val="24"/>
        </w:rPr>
      </w:pPr>
    </w:p>
    <w:p w:rsidR="0022552D" w:rsidRDefault="000358D4" w:rsidP="0022552D">
      <w:pPr>
        <w:spacing w:line="360" w:lineRule="auto"/>
        <w:jc w:val="center"/>
        <w:rPr>
          <w:rFonts w:ascii="Imprint MT Shadow" w:hAnsi="Imprint MT Shadow"/>
          <w:sz w:val="24"/>
          <w:szCs w:val="24"/>
        </w:rPr>
      </w:pPr>
      <w:r>
        <w:rPr>
          <w:rFonts w:ascii="Imprint MT Shadow" w:hAnsi="Imprint MT Shadow"/>
          <w:sz w:val="24"/>
          <w:szCs w:val="24"/>
        </w:rPr>
        <w:t>A Project</w:t>
      </w:r>
      <w:r w:rsidR="00BE0FD4" w:rsidRPr="00F50591">
        <w:rPr>
          <w:rFonts w:ascii="Imprint MT Shadow" w:hAnsi="Imprint MT Shadow"/>
          <w:sz w:val="24"/>
          <w:szCs w:val="24"/>
        </w:rPr>
        <w:t xml:space="preserve"> submitted to the Office of Graduate Programs of Addis Ababa University in Partial fulfillment of the requirements for the Degree of Master of Science in Applied Mathematics</w:t>
      </w:r>
    </w:p>
    <w:p w:rsidR="0022552D" w:rsidRDefault="0022552D" w:rsidP="0022552D">
      <w:pPr>
        <w:spacing w:line="360" w:lineRule="auto"/>
        <w:jc w:val="center"/>
        <w:rPr>
          <w:rFonts w:ascii="Imprint MT Shadow" w:hAnsi="Imprint MT Shadow"/>
          <w:sz w:val="24"/>
          <w:szCs w:val="24"/>
        </w:rPr>
      </w:pPr>
    </w:p>
    <w:p w:rsidR="0022552D" w:rsidRDefault="007B449F" w:rsidP="0022552D">
      <w:pPr>
        <w:spacing w:line="360" w:lineRule="auto"/>
        <w:jc w:val="center"/>
        <w:rPr>
          <w:shadow/>
          <w:sz w:val="28"/>
          <w:szCs w:val="28"/>
        </w:rPr>
      </w:pPr>
      <w:r>
        <w:rPr>
          <w:shadow/>
          <w:sz w:val="28"/>
          <w:szCs w:val="28"/>
        </w:rPr>
        <w:t xml:space="preserve">   </w:t>
      </w:r>
      <w:r w:rsidR="00BE0FD4">
        <w:rPr>
          <w:shadow/>
          <w:sz w:val="28"/>
          <w:szCs w:val="28"/>
        </w:rPr>
        <w:t xml:space="preserve">   </w:t>
      </w:r>
      <w:r w:rsidR="0022552D">
        <w:rPr>
          <w:shadow/>
          <w:sz w:val="28"/>
          <w:szCs w:val="28"/>
        </w:rPr>
        <w:t xml:space="preserve">                                                                                                           </w:t>
      </w:r>
    </w:p>
    <w:p w:rsidR="0022552D" w:rsidRDefault="0022552D" w:rsidP="0022552D">
      <w:pPr>
        <w:spacing w:line="360" w:lineRule="auto"/>
        <w:jc w:val="center"/>
        <w:rPr>
          <w:shadow/>
          <w:sz w:val="28"/>
          <w:szCs w:val="28"/>
        </w:rPr>
      </w:pPr>
    </w:p>
    <w:p w:rsidR="00BE0FD4" w:rsidRPr="0022552D" w:rsidRDefault="0022552D" w:rsidP="0022552D">
      <w:pPr>
        <w:spacing w:line="360" w:lineRule="auto"/>
        <w:jc w:val="center"/>
        <w:rPr>
          <w:rFonts w:ascii="Imprint MT Shadow" w:hAnsi="Imprint MT Shadow"/>
          <w:sz w:val="24"/>
          <w:szCs w:val="24"/>
        </w:rPr>
      </w:pPr>
      <w:r>
        <w:rPr>
          <w:shadow/>
          <w:sz w:val="28"/>
          <w:szCs w:val="28"/>
        </w:rPr>
        <w:t xml:space="preserve">                                                                                                                    </w:t>
      </w:r>
      <w:r w:rsidR="00BE0FD4" w:rsidRPr="00CB5834">
        <w:rPr>
          <w:rFonts w:ascii="Times New Roman" w:hAnsi="Times New Roman" w:cs="Times New Roman"/>
        </w:rPr>
        <w:t>January, 2011</w:t>
      </w:r>
    </w:p>
    <w:p w:rsidR="00BE0FD4" w:rsidRPr="001047DA" w:rsidRDefault="00BE0FD4" w:rsidP="001047DA">
      <w:pPr>
        <w:spacing w:line="360" w:lineRule="auto"/>
        <w:jc w:val="both"/>
        <w:rPr>
          <w:rFonts w:ascii="Times New Roman" w:hAnsi="Times New Roman" w:cs="Times New Roman"/>
        </w:rPr>
      </w:pPr>
      <w:r w:rsidRPr="00CB5834">
        <w:rPr>
          <w:rFonts w:ascii="Times New Roman" w:hAnsi="Times New Roman" w:cs="Times New Roman"/>
        </w:rPr>
        <w:t xml:space="preserve">                                                                                          </w:t>
      </w:r>
      <w:r>
        <w:rPr>
          <w:rFonts w:ascii="Times New Roman" w:hAnsi="Times New Roman" w:cs="Times New Roman"/>
        </w:rPr>
        <w:t xml:space="preserve">                          </w:t>
      </w:r>
      <w:r w:rsidR="001047DA">
        <w:rPr>
          <w:rFonts w:ascii="Times New Roman" w:hAnsi="Times New Roman" w:cs="Times New Roman"/>
        </w:rPr>
        <w:t xml:space="preserve">  Addis Ababa Ethiopia</w:t>
      </w:r>
    </w:p>
    <w:p w:rsidR="00BE0FD4" w:rsidRPr="00D92BE7" w:rsidRDefault="00BE0FD4" w:rsidP="00BE0FD4">
      <w:pPr>
        <w:rPr>
          <w:rFonts w:ascii="Times New Roman" w:hAnsi="Times New Roman" w:cs="Times New Roman"/>
          <w:b/>
          <w:sz w:val="28"/>
          <w:szCs w:val="28"/>
          <w:u w:val="single"/>
        </w:rPr>
      </w:pPr>
      <w:r w:rsidRPr="00D92BE7">
        <w:rPr>
          <w:rFonts w:ascii="Times New Roman" w:hAnsi="Times New Roman" w:cs="Times New Roman"/>
          <w:b/>
          <w:sz w:val="28"/>
          <w:szCs w:val="28"/>
          <w:u w:val="single"/>
        </w:rPr>
        <w:lastRenderedPageBreak/>
        <w:t>Acknowledgement</w:t>
      </w:r>
    </w:p>
    <w:p w:rsidR="00BE0FD4" w:rsidRDefault="00BE0FD4" w:rsidP="00BE0FD4">
      <w:pPr>
        <w:rPr>
          <w:rFonts w:ascii="Times New Roman" w:hAnsi="Times New Roman" w:cs="Times New Roman"/>
        </w:rPr>
      </w:pPr>
      <w:bookmarkStart w:id="0" w:name="s"/>
      <w:r w:rsidRPr="00D92BE7">
        <w:rPr>
          <w:rFonts w:ascii="Times New Roman" w:hAnsi="Times New Roman" w:cs="Times New Roman"/>
          <w:lang w:eastAsia="en-US"/>
        </w:rPr>
        <w:t>I would like to express my sincere gratitude to my advisor, Dr T</w:t>
      </w:r>
      <w:r w:rsidR="002136C1">
        <w:rPr>
          <w:rFonts w:ascii="Times New Roman" w:hAnsi="Times New Roman" w:cs="Times New Roman"/>
          <w:lang w:eastAsia="en-US"/>
        </w:rPr>
        <w:t>ades</w:t>
      </w:r>
      <w:r w:rsidRPr="00D92BE7">
        <w:rPr>
          <w:rFonts w:ascii="Times New Roman" w:hAnsi="Times New Roman" w:cs="Times New Roman"/>
          <w:lang w:eastAsia="en-US"/>
        </w:rPr>
        <w:t>se</w:t>
      </w:r>
      <w:r w:rsidR="002136C1">
        <w:rPr>
          <w:rFonts w:ascii="Times New Roman" w:hAnsi="Times New Roman" w:cs="Times New Roman"/>
          <w:lang w:eastAsia="en-US"/>
        </w:rPr>
        <w:t xml:space="preserve"> </w:t>
      </w:r>
      <w:proofErr w:type="gramStart"/>
      <w:r w:rsidR="002136C1">
        <w:rPr>
          <w:rFonts w:ascii="Times New Roman" w:hAnsi="Times New Roman" w:cs="Times New Roman"/>
          <w:lang w:eastAsia="en-US"/>
        </w:rPr>
        <w:t xml:space="preserve">Abdi </w:t>
      </w:r>
      <w:r w:rsidRPr="00D92BE7">
        <w:rPr>
          <w:rFonts w:ascii="Times New Roman" w:hAnsi="Times New Roman" w:cs="Times New Roman"/>
          <w:lang w:eastAsia="en-US"/>
        </w:rPr>
        <w:t>,</w:t>
      </w:r>
      <w:proofErr w:type="gramEnd"/>
      <w:r w:rsidRPr="00D92BE7">
        <w:rPr>
          <w:rFonts w:ascii="Times New Roman" w:hAnsi="Times New Roman" w:cs="Times New Roman"/>
          <w:lang w:eastAsia="en-US"/>
        </w:rPr>
        <w:t xml:space="preserve"> for his support, patience, and encouragement throughout the whole task </w:t>
      </w:r>
      <w:r w:rsidRPr="00D92BE7">
        <w:rPr>
          <w:rFonts w:ascii="Times New Roman" w:hAnsi="Times New Roman" w:cs="Times New Roman"/>
        </w:rPr>
        <w:t>from the initial to the final level and enabled me to develop an understanding of the subject.</w:t>
      </w:r>
      <w:bookmarkEnd w:id="0"/>
    </w:p>
    <w:p w:rsidR="00BE0FD4" w:rsidRPr="00D92BE7" w:rsidRDefault="00BE0FD4" w:rsidP="00BE0FD4">
      <w:pPr>
        <w:rPr>
          <w:rFonts w:ascii="Times New Roman" w:eastAsia="Times New Roman" w:hAnsi="Times New Roman" w:cs="Times New Roman"/>
          <w:lang w:eastAsia="en-US"/>
        </w:rPr>
      </w:pPr>
      <w:r w:rsidRPr="00D92BE7">
        <w:rPr>
          <w:rFonts w:ascii="Times New Roman" w:hAnsi="Times New Roman" w:cs="Times New Roman"/>
        </w:rPr>
        <w:t>Lastly, I offer my regards and blessings to all of those who supported me in any respect during the completion of the project.</w:t>
      </w:r>
    </w:p>
    <w:p w:rsidR="00BE0FD4" w:rsidRPr="00D92BE7" w:rsidRDefault="00BE0FD4" w:rsidP="00BE0FD4">
      <w:pPr>
        <w:rPr>
          <w:rFonts w:ascii="Times New Roman" w:hAnsi="Times New Roman" w:cs="Times New Roman"/>
        </w:rPr>
      </w:pPr>
    </w:p>
    <w:p w:rsidR="00BE0FD4" w:rsidRDefault="00BE0FD4" w:rsidP="00BE0FD4">
      <w:pPr>
        <w:tabs>
          <w:tab w:val="center" w:pos="4680"/>
          <w:tab w:val="left" w:pos="7605"/>
        </w:tabs>
        <w:rPr>
          <w:sz w:val="24"/>
          <w:szCs w:val="24"/>
        </w:rPr>
      </w:pPr>
    </w:p>
    <w:p w:rsidR="00BE0FD4" w:rsidRDefault="00BE0FD4" w:rsidP="00BE0FD4">
      <w:pPr>
        <w:tabs>
          <w:tab w:val="center" w:pos="4680"/>
          <w:tab w:val="left" w:pos="7605"/>
        </w:tabs>
        <w:rPr>
          <w:sz w:val="24"/>
          <w:szCs w:val="24"/>
        </w:rPr>
      </w:pPr>
    </w:p>
    <w:p w:rsidR="00BE0FD4" w:rsidRDefault="00BE0FD4" w:rsidP="00BE0FD4">
      <w:pPr>
        <w:tabs>
          <w:tab w:val="center" w:pos="4680"/>
          <w:tab w:val="left" w:pos="7605"/>
        </w:tabs>
        <w:rPr>
          <w:sz w:val="24"/>
          <w:szCs w:val="24"/>
        </w:rPr>
      </w:pPr>
    </w:p>
    <w:p w:rsidR="00BE0FD4" w:rsidRDefault="00BE0FD4" w:rsidP="00BE0FD4">
      <w:pPr>
        <w:tabs>
          <w:tab w:val="center" w:pos="4680"/>
          <w:tab w:val="left" w:pos="7605"/>
        </w:tabs>
        <w:rPr>
          <w:sz w:val="24"/>
          <w:szCs w:val="24"/>
        </w:rPr>
      </w:pPr>
    </w:p>
    <w:p w:rsidR="00BE0FD4" w:rsidRDefault="00BE0FD4" w:rsidP="00BE0FD4">
      <w:pPr>
        <w:tabs>
          <w:tab w:val="center" w:pos="4680"/>
          <w:tab w:val="left" w:pos="7605"/>
        </w:tabs>
        <w:rPr>
          <w:sz w:val="24"/>
          <w:szCs w:val="24"/>
        </w:rPr>
      </w:pPr>
    </w:p>
    <w:p w:rsidR="00BE0FD4" w:rsidRDefault="00BE0FD4" w:rsidP="00BE0FD4">
      <w:pPr>
        <w:tabs>
          <w:tab w:val="center" w:pos="4680"/>
          <w:tab w:val="left" w:pos="7605"/>
        </w:tabs>
        <w:rPr>
          <w:sz w:val="24"/>
          <w:szCs w:val="24"/>
        </w:rPr>
      </w:pPr>
    </w:p>
    <w:p w:rsidR="00BE0FD4" w:rsidRDefault="00BE0FD4" w:rsidP="00BE0FD4">
      <w:pPr>
        <w:tabs>
          <w:tab w:val="center" w:pos="4680"/>
          <w:tab w:val="left" w:pos="7605"/>
        </w:tabs>
        <w:rPr>
          <w:sz w:val="24"/>
          <w:szCs w:val="24"/>
        </w:rPr>
      </w:pPr>
    </w:p>
    <w:p w:rsidR="00BE0FD4" w:rsidRDefault="00BE0FD4" w:rsidP="00BE0FD4">
      <w:pPr>
        <w:tabs>
          <w:tab w:val="center" w:pos="4680"/>
          <w:tab w:val="left" w:pos="7605"/>
        </w:tabs>
        <w:rPr>
          <w:sz w:val="24"/>
          <w:szCs w:val="24"/>
        </w:rPr>
      </w:pPr>
    </w:p>
    <w:p w:rsidR="00BE0FD4" w:rsidRDefault="00BE0FD4" w:rsidP="00BE0FD4">
      <w:pPr>
        <w:tabs>
          <w:tab w:val="left" w:pos="7605"/>
        </w:tabs>
        <w:rPr>
          <w:sz w:val="24"/>
          <w:szCs w:val="24"/>
        </w:rPr>
      </w:pPr>
    </w:p>
    <w:p w:rsidR="00BE0FD4" w:rsidRDefault="00BE0FD4" w:rsidP="00BE0FD4"/>
    <w:p w:rsidR="00BA0E1A" w:rsidRDefault="00BA0E1A"/>
    <w:p w:rsidR="00941021" w:rsidRDefault="00941021"/>
    <w:p w:rsidR="00941021" w:rsidRDefault="00941021"/>
    <w:p w:rsidR="00941021" w:rsidRDefault="00941021"/>
    <w:p w:rsidR="00941021" w:rsidRDefault="00941021"/>
    <w:p w:rsidR="00941021" w:rsidRDefault="00941021"/>
    <w:p w:rsidR="00941021" w:rsidRDefault="00941021"/>
    <w:p w:rsidR="00941021" w:rsidRDefault="00941021"/>
    <w:p w:rsidR="00941021" w:rsidRDefault="00941021"/>
    <w:p w:rsidR="00941021" w:rsidRPr="00D57463" w:rsidRDefault="00941021" w:rsidP="00941021">
      <w:pPr>
        <w:tabs>
          <w:tab w:val="left" w:pos="7701"/>
        </w:tabs>
        <w:rPr>
          <w:rFonts w:ascii="Times New Roman" w:hAnsi="Times New Roman" w:cs="Times New Roman"/>
          <w:b/>
          <w:sz w:val="24"/>
          <w:szCs w:val="24"/>
          <w:u w:val="single"/>
        </w:rPr>
      </w:pPr>
      <w:r w:rsidRPr="00D57463">
        <w:rPr>
          <w:rFonts w:ascii="Times New Roman" w:hAnsi="Times New Roman" w:cs="Times New Roman"/>
          <w:b/>
          <w:sz w:val="24"/>
          <w:szCs w:val="24"/>
          <w:u w:val="single"/>
        </w:rPr>
        <w:lastRenderedPageBreak/>
        <w:t>Abstract</w:t>
      </w:r>
    </w:p>
    <w:p w:rsidR="00941021" w:rsidRPr="00D57463" w:rsidRDefault="00941021" w:rsidP="00941021">
      <w:pPr>
        <w:tabs>
          <w:tab w:val="left" w:pos="7701"/>
        </w:tabs>
        <w:rPr>
          <w:rFonts w:ascii="Times New Roman" w:hAnsi="Times New Roman" w:cs="Times New Roman"/>
          <w:sz w:val="24"/>
          <w:szCs w:val="24"/>
        </w:rPr>
      </w:pPr>
      <w:r w:rsidRPr="00D57463">
        <w:rPr>
          <w:rFonts w:ascii="Times New Roman" w:hAnsi="Times New Roman" w:cs="Times New Roman"/>
          <w:sz w:val="24"/>
          <w:szCs w:val="24"/>
        </w:rPr>
        <w:t>Lie nard equation serves as the elegant models for oscillating circuits. This paper addresses the stability property of a class of delayed lie nard equations.</w:t>
      </w:r>
    </w:p>
    <w:p w:rsidR="00941021" w:rsidRPr="003829DE" w:rsidRDefault="00941021" w:rsidP="00941021">
      <w:pPr>
        <w:tabs>
          <w:tab w:val="left" w:pos="7701"/>
        </w:tabs>
        <w:rPr>
          <w:rFonts w:cstheme="minorHAnsi"/>
          <w:sz w:val="24"/>
          <w:szCs w:val="24"/>
        </w:rPr>
      </w:pPr>
      <w:r w:rsidRPr="00D57463">
        <w:rPr>
          <w:rFonts w:ascii="Times New Roman" w:hAnsi="Times New Roman" w:cs="Times New Roman"/>
          <w:sz w:val="24"/>
          <w:szCs w:val="24"/>
        </w:rPr>
        <w:t>This project uses operator differential equation formulation to reduce the infinite dimensional delayed lie nard equation onto a two dimensional manifold on the critical bifurcation. Based on the reduced two dimensional systems, the so called Poincare-</w:t>
      </w:r>
      <w:proofErr w:type="spellStart"/>
      <w:r w:rsidRPr="00D57463">
        <w:rPr>
          <w:rFonts w:ascii="Times New Roman" w:hAnsi="Times New Roman" w:cs="Times New Roman"/>
          <w:sz w:val="24"/>
          <w:szCs w:val="24"/>
        </w:rPr>
        <w:t>Lyapunov</w:t>
      </w:r>
      <w:proofErr w:type="spellEnd"/>
      <w:r w:rsidRPr="00D57463">
        <w:rPr>
          <w:rFonts w:ascii="Times New Roman" w:hAnsi="Times New Roman" w:cs="Times New Roman"/>
          <w:sz w:val="24"/>
          <w:szCs w:val="24"/>
        </w:rPr>
        <w:t xml:space="preserve"> constant is analytically determined, which determines the criticality of the Hopf-bifurcation</w:t>
      </w:r>
      <w:r w:rsidRPr="003829DE">
        <w:rPr>
          <w:rFonts w:cstheme="minorHAnsi"/>
          <w:sz w:val="24"/>
          <w:szCs w:val="24"/>
        </w:rPr>
        <w:t>.</w:t>
      </w:r>
    </w:p>
    <w:p w:rsidR="00941021" w:rsidRPr="003829DE" w:rsidRDefault="00941021" w:rsidP="00941021">
      <w:pPr>
        <w:tabs>
          <w:tab w:val="left" w:pos="7701"/>
        </w:tabs>
        <w:rPr>
          <w:rFonts w:cstheme="minorHAnsi"/>
          <w:b/>
          <w:sz w:val="24"/>
          <w:szCs w:val="24"/>
          <w:u w:val="single"/>
        </w:rPr>
      </w:pPr>
    </w:p>
    <w:p w:rsidR="00941021" w:rsidRDefault="00941021"/>
    <w:sectPr w:rsidR="00941021" w:rsidSect="00BA0E1A">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A00002EF" w:usb1="420020EB" w:usb2="00000000" w:usb3="00000000" w:csb0="0000019F" w:csb1="00000000"/>
  </w:font>
  <w:font w:name="Imprint MT Shadow">
    <w:panose1 w:val="04020605060303030202"/>
    <w:charset w:val="00"/>
    <w:family w:val="decorative"/>
    <w:pitch w:val="variable"/>
    <w:sig w:usb0="00000003" w:usb1="00000000" w:usb2="00000000" w:usb3="00000000" w:csb0="00000001" w:csb1="00000000"/>
  </w:font>
  <w:font w:name="Aparajita">
    <w:panose1 w:val="020B0604020202020204"/>
    <w:charset w:val="00"/>
    <w:family w:val="swiss"/>
    <w:pitch w:val="variable"/>
    <w:sig w:usb0="00008003" w:usb1="00000000" w:usb2="00000000" w:usb3="00000000" w:csb0="00000001"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characterSpacingControl w:val="doNotCompress"/>
  <w:compat/>
  <w:rsids>
    <w:rsidRoot w:val="002E43DE"/>
    <w:rsid w:val="000358D4"/>
    <w:rsid w:val="001047DA"/>
    <w:rsid w:val="002136C1"/>
    <w:rsid w:val="0022552D"/>
    <w:rsid w:val="00256703"/>
    <w:rsid w:val="002E43DE"/>
    <w:rsid w:val="003C4DE8"/>
    <w:rsid w:val="007B449F"/>
    <w:rsid w:val="008501D6"/>
    <w:rsid w:val="00941021"/>
    <w:rsid w:val="00BA0E1A"/>
    <w:rsid w:val="00BE0FD4"/>
    <w:rsid w:val="00C44A66"/>
    <w:rsid w:val="00C539EF"/>
    <w:rsid w:val="00D57463"/>
    <w:rsid w:val="00F05888"/>
    <w:rsid w:val="00F6577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E43DE"/>
    <w:rPr>
      <w:rFonts w:eastAsiaTheme="minorEastAsia"/>
      <w:lang w:eastAsia="zh-CN"/>
    </w:rPr>
  </w:style>
  <w:style w:type="paragraph" w:styleId="Heading1">
    <w:name w:val="heading 1"/>
    <w:basedOn w:val="Normal"/>
    <w:next w:val="Normal"/>
    <w:link w:val="Heading1Char"/>
    <w:uiPriority w:val="9"/>
    <w:qFormat/>
    <w:rsid w:val="002E43D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E43DE"/>
    <w:rPr>
      <w:color w:val="0000FF"/>
      <w:u w:val="single"/>
    </w:rPr>
  </w:style>
  <w:style w:type="character" w:customStyle="1" w:styleId="Heading1Char">
    <w:name w:val="Heading 1 Char"/>
    <w:basedOn w:val="DefaultParagraphFont"/>
    <w:link w:val="Heading1"/>
    <w:uiPriority w:val="9"/>
    <w:rsid w:val="002E43DE"/>
    <w:rPr>
      <w:rFonts w:asciiTheme="majorHAnsi" w:eastAsiaTheme="majorEastAsia" w:hAnsiTheme="majorHAnsi" w:cstheme="majorBidi"/>
      <w:b/>
      <w:bCs/>
      <w:color w:val="365F91" w:themeColor="accent1" w:themeShade="BF"/>
      <w:sz w:val="28"/>
      <w:szCs w:val="28"/>
      <w:lang w:eastAsia="zh-CN"/>
    </w:rPr>
  </w:style>
  <w:style w:type="paragraph" w:styleId="TOCHeading">
    <w:name w:val="TOC Heading"/>
    <w:basedOn w:val="Heading1"/>
    <w:next w:val="Normal"/>
    <w:uiPriority w:val="39"/>
    <w:unhideWhenUsed/>
    <w:qFormat/>
    <w:rsid w:val="002E43DE"/>
    <w:pPr>
      <w:outlineLvl w:val="9"/>
    </w:pPr>
    <w:rPr>
      <w:lang w:eastAsia="en-US"/>
    </w:rPr>
  </w:style>
  <w:style w:type="paragraph" w:styleId="TOC1">
    <w:name w:val="toc 1"/>
    <w:basedOn w:val="Normal"/>
    <w:next w:val="Normal"/>
    <w:autoRedefine/>
    <w:uiPriority w:val="39"/>
    <w:unhideWhenUsed/>
    <w:rsid w:val="002E43DE"/>
    <w:pPr>
      <w:spacing w:after="100"/>
    </w:pPr>
    <w:rPr>
      <w:rFonts w:eastAsiaTheme="minorHAnsi"/>
      <w:lang w:eastAsia="en-US"/>
    </w:rPr>
  </w:style>
  <w:style w:type="paragraph" w:styleId="TOC2">
    <w:name w:val="toc 2"/>
    <w:basedOn w:val="Normal"/>
    <w:next w:val="Normal"/>
    <w:autoRedefine/>
    <w:uiPriority w:val="39"/>
    <w:unhideWhenUsed/>
    <w:rsid w:val="002E43DE"/>
    <w:pPr>
      <w:spacing w:after="100"/>
      <w:ind w:left="220"/>
    </w:pPr>
    <w:rPr>
      <w:rFonts w:eastAsiaTheme="minorHAnsi"/>
      <w:lang w:eastAsia="en-US"/>
    </w:rPr>
  </w:style>
  <w:style w:type="paragraph" w:styleId="TOC3">
    <w:name w:val="toc 3"/>
    <w:basedOn w:val="Normal"/>
    <w:next w:val="Normal"/>
    <w:autoRedefine/>
    <w:uiPriority w:val="39"/>
    <w:unhideWhenUsed/>
    <w:rsid w:val="002E43DE"/>
    <w:pPr>
      <w:spacing w:after="100"/>
      <w:ind w:left="440"/>
    </w:pPr>
    <w:rPr>
      <w:rFonts w:eastAsiaTheme="minorHAnsi"/>
      <w:lang w:eastAsia="en-US"/>
    </w:rPr>
  </w:style>
  <w:style w:type="paragraph" w:styleId="BalloonText">
    <w:name w:val="Balloon Text"/>
    <w:basedOn w:val="Normal"/>
    <w:link w:val="BalloonTextChar"/>
    <w:uiPriority w:val="99"/>
    <w:semiHidden/>
    <w:unhideWhenUsed/>
    <w:rsid w:val="002E43D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E43DE"/>
    <w:rPr>
      <w:rFonts w:ascii="Tahoma" w:eastAsiaTheme="minorEastAsia" w:hAnsi="Tahoma" w:cs="Tahoma"/>
      <w:sz w:val="16"/>
      <w:szCs w:val="16"/>
      <w:lang w:eastAsia="zh-CN"/>
    </w:rPr>
  </w:style>
  <w:style w:type="character" w:styleId="PlaceholderText">
    <w:name w:val="Placeholder Text"/>
    <w:basedOn w:val="DefaultParagraphFont"/>
    <w:uiPriority w:val="99"/>
    <w:semiHidden/>
    <w:rsid w:val="002E43DE"/>
    <w:rPr>
      <w:color w:val="80808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36</TotalTime>
  <Pages>6</Pages>
  <Words>524</Words>
  <Characters>2989</Characters>
  <Application>Microsoft Office Word</Application>
  <DocSecurity>0</DocSecurity>
  <Lines>24</Lines>
  <Paragraphs>7</Paragraphs>
  <ScaleCrop>false</ScaleCrop>
  <Company/>
  <LinksUpToDate>false</LinksUpToDate>
  <CharactersWithSpaces>3506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21</cp:revision>
  <dcterms:created xsi:type="dcterms:W3CDTF">2011-01-06T02:19:00Z</dcterms:created>
  <dcterms:modified xsi:type="dcterms:W3CDTF">2011-07-26T23:03:00Z</dcterms:modified>
</cp:coreProperties>
</file>